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E32" w:rsidRDefault="00C70E32">
      <w:pPr>
        <w:rPr>
          <w:lang w:bidi="ar-EG"/>
        </w:rPr>
      </w:pPr>
    </w:p>
    <w:p w:rsidR="008B09A1" w:rsidRDefault="004E2D4B" w:rsidP="006D686D">
      <w:pPr>
        <w:ind w:right="54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6D686D">
        <w:rPr>
          <w:rFonts w:ascii="Simplified Arabic" w:hAnsi="Simplified Arabic" w:cs="Simplified Arabic" w:hint="cs"/>
          <w:sz w:val="28"/>
          <w:szCs w:val="28"/>
          <w:rtl/>
          <w:lang w:bidi="ar-EG"/>
        </w:rPr>
        <w:t>الأثر</w:t>
      </w:r>
      <w:r w:rsidR="003F5FDF">
        <w:rPr>
          <w:rFonts w:ascii="Simplified Arabic" w:hAnsi="Simplified Arabic" w:cs="Simplified Arabic" w:hint="cs"/>
          <w:sz w:val="28"/>
          <w:szCs w:val="28"/>
          <w:rtl/>
          <w:lang w:bidi="ar-EG"/>
        </w:rPr>
        <w:t xml:space="preserve"> </w:t>
      </w:r>
      <w:r w:rsidR="006D686D">
        <w:rPr>
          <w:rFonts w:ascii="Simplified Arabic" w:hAnsi="Simplified Arabic" w:cs="Simplified Arabic" w:hint="cs"/>
          <w:sz w:val="28"/>
          <w:szCs w:val="28"/>
          <w:rtl/>
          <w:lang w:bidi="ar-EG"/>
        </w:rPr>
        <w:t>التعليمي</w:t>
      </w:r>
      <w:r w:rsidR="003F5FDF">
        <w:rPr>
          <w:rFonts w:ascii="Simplified Arabic" w:hAnsi="Simplified Arabic" w:cs="Simplified Arabic" w:hint="cs"/>
          <w:sz w:val="28"/>
          <w:szCs w:val="28"/>
          <w:rtl/>
          <w:lang w:bidi="ar-EG"/>
        </w:rPr>
        <w:t xml:space="preserve"> </w:t>
      </w:r>
      <w:r w:rsidR="008B09A1">
        <w:rPr>
          <w:rFonts w:ascii="Simplified Arabic" w:hAnsi="Simplified Arabic" w:cs="Simplified Arabic" w:hint="cs"/>
          <w:sz w:val="28"/>
          <w:szCs w:val="28"/>
          <w:rtl/>
          <w:lang w:bidi="ar-EG"/>
        </w:rPr>
        <w:t xml:space="preserve"> للحقول الارشادية </w:t>
      </w:r>
      <w:r w:rsidR="003F5FDF">
        <w:rPr>
          <w:rFonts w:ascii="Simplified Arabic" w:hAnsi="Simplified Arabic" w:cs="Simplified Arabic" w:hint="cs"/>
          <w:sz w:val="28"/>
          <w:szCs w:val="28"/>
          <w:rtl/>
          <w:lang w:bidi="ar-EG"/>
        </w:rPr>
        <w:t xml:space="preserve">على </w:t>
      </w:r>
      <w:r w:rsidR="006D686D">
        <w:rPr>
          <w:rFonts w:ascii="Simplified Arabic" w:hAnsi="Simplified Arabic" w:cs="Simplified Arabic" w:hint="cs"/>
          <w:sz w:val="28"/>
          <w:szCs w:val="28"/>
          <w:rtl/>
          <w:lang w:bidi="ar-EG"/>
        </w:rPr>
        <w:t>مزارعي</w:t>
      </w:r>
      <w:r w:rsidR="003F5FDF">
        <w:rPr>
          <w:rFonts w:ascii="Simplified Arabic" w:hAnsi="Simplified Arabic" w:cs="Simplified Arabic" w:hint="cs"/>
          <w:sz w:val="28"/>
          <w:szCs w:val="28"/>
          <w:rtl/>
          <w:lang w:bidi="ar-EG"/>
        </w:rPr>
        <w:t xml:space="preserve"> </w:t>
      </w:r>
      <w:r w:rsidR="008B09A1">
        <w:rPr>
          <w:rFonts w:ascii="Simplified Arabic" w:hAnsi="Simplified Arabic" w:cs="Simplified Arabic" w:hint="cs"/>
          <w:sz w:val="28"/>
          <w:szCs w:val="28"/>
          <w:rtl/>
          <w:lang w:bidi="ar-EG"/>
        </w:rPr>
        <w:t>محصول القمح ببعض قرى مركز اسنا محافظة الاقصر</w:t>
      </w:r>
    </w:p>
    <w:p w:rsidR="008B09A1" w:rsidRDefault="000F2FCD" w:rsidP="0069289F">
      <w:pPr>
        <w:ind w:right="54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منصور احمد محمد </w:t>
      </w:r>
      <w:r w:rsidR="006952E5">
        <w:rPr>
          <w:rFonts w:ascii="Simplified Arabic" w:hAnsi="Simplified Arabic" w:cs="Simplified Arabic" w:hint="cs"/>
          <w:sz w:val="28"/>
          <w:szCs w:val="28"/>
          <w:rtl/>
          <w:lang w:bidi="ar-EG"/>
        </w:rPr>
        <w:t>حفني</w:t>
      </w:r>
      <w:r>
        <w:rPr>
          <w:rFonts w:ascii="Simplified Arabic" w:hAnsi="Simplified Arabic" w:cs="Simplified Arabic" w:hint="cs"/>
          <w:sz w:val="28"/>
          <w:szCs w:val="28"/>
          <w:rtl/>
          <w:lang w:bidi="ar-EG"/>
        </w:rPr>
        <w:t xml:space="preserve"> عبدالواحد</w:t>
      </w:r>
    </w:p>
    <w:p w:rsidR="000F2FCD" w:rsidRDefault="000F2FCD" w:rsidP="0069289F">
      <w:pPr>
        <w:ind w:right="540"/>
        <w:jc w:val="center"/>
        <w:rPr>
          <w:rFonts w:ascii="Simplified Arabic" w:hAnsi="Simplified Arabic" w:cs="Simplified Arabic"/>
          <w:sz w:val="28"/>
          <w:szCs w:val="28"/>
          <w:rtl/>
          <w:lang w:bidi="ar-EG"/>
        </w:rPr>
      </w:pPr>
      <w:proofErr w:type="gramStart"/>
      <w:r>
        <w:rPr>
          <w:rFonts w:ascii="Simplified Arabic" w:hAnsi="Simplified Arabic" w:cs="Simplified Arabic" w:hint="cs"/>
          <w:sz w:val="28"/>
          <w:szCs w:val="28"/>
          <w:rtl/>
          <w:lang w:bidi="ar-EG"/>
        </w:rPr>
        <w:t>كلية</w:t>
      </w:r>
      <w:proofErr w:type="gramEnd"/>
      <w:r>
        <w:rPr>
          <w:rFonts w:ascii="Simplified Arabic" w:hAnsi="Simplified Arabic" w:cs="Simplified Arabic" w:hint="cs"/>
          <w:sz w:val="28"/>
          <w:szCs w:val="28"/>
          <w:rtl/>
          <w:lang w:bidi="ar-EG"/>
        </w:rPr>
        <w:t xml:space="preserve"> الزراعة جامعة سوهاج </w:t>
      </w:r>
    </w:p>
    <w:p w:rsidR="000F2FCD" w:rsidRPr="00EC378C" w:rsidRDefault="00847B89" w:rsidP="00EC378C">
      <w:pPr>
        <w:ind w:right="540"/>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المستخلص</w:t>
      </w:r>
      <w:r w:rsidR="00E244FD">
        <w:rPr>
          <w:rFonts w:ascii="Simplified Arabic" w:hAnsi="Simplified Arabic" w:cs="Simplified Arabic" w:hint="cs"/>
          <w:b/>
          <w:bCs/>
          <w:sz w:val="28"/>
          <w:szCs w:val="28"/>
          <w:rtl/>
          <w:lang w:bidi="ar-EG"/>
        </w:rPr>
        <w:t>:</w:t>
      </w:r>
      <w:r w:rsidR="000F2FCD" w:rsidRPr="00EC378C">
        <w:rPr>
          <w:rFonts w:ascii="Simplified Arabic" w:hAnsi="Simplified Arabic" w:cs="Simplified Arabic" w:hint="cs"/>
          <w:b/>
          <w:bCs/>
          <w:sz w:val="28"/>
          <w:szCs w:val="28"/>
          <w:rtl/>
          <w:lang w:bidi="ar-EG"/>
        </w:rPr>
        <w:t xml:space="preserve"> </w:t>
      </w:r>
    </w:p>
    <w:p w:rsidR="000F2FCD" w:rsidRPr="00824D5B" w:rsidRDefault="000F2FCD" w:rsidP="005F43A8">
      <w:pPr>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استهدف البحث دراسة</w:t>
      </w:r>
      <w:r w:rsidR="001B24F8">
        <w:rPr>
          <w:rFonts w:ascii="Simplified Arabic" w:hAnsi="Simplified Arabic" w:cs="Simplified Arabic" w:hint="cs"/>
          <w:sz w:val="28"/>
          <w:szCs w:val="28"/>
          <w:rtl/>
          <w:lang w:bidi="ar-EG"/>
        </w:rPr>
        <w:t xml:space="preserve"> الاثر التعليمي  للحقول الارشادية على </w:t>
      </w:r>
      <w:r w:rsidR="006D686D">
        <w:rPr>
          <w:rFonts w:ascii="Simplified Arabic" w:hAnsi="Simplified Arabic" w:cs="Simplified Arabic" w:hint="cs"/>
          <w:sz w:val="28"/>
          <w:szCs w:val="28"/>
          <w:rtl/>
          <w:lang w:bidi="ar-EG"/>
        </w:rPr>
        <w:t>مزارعي</w:t>
      </w:r>
      <w:r w:rsidR="001B24F8">
        <w:rPr>
          <w:rFonts w:ascii="Simplified Arabic" w:hAnsi="Simplified Arabic" w:cs="Simplified Arabic" w:hint="cs"/>
          <w:sz w:val="28"/>
          <w:szCs w:val="28"/>
          <w:rtl/>
          <w:lang w:bidi="ar-EG"/>
        </w:rPr>
        <w:t xml:space="preserve"> محصول القمح ببعض قرى مركز اسنا محافظة الاقصر </w:t>
      </w:r>
      <w:r w:rsidR="005F43A8">
        <w:rPr>
          <w:rFonts w:ascii="Simplified Arabic" w:hAnsi="Simplified Arabic" w:cs="Simplified Arabic" w:hint="cs"/>
          <w:sz w:val="28"/>
          <w:szCs w:val="28"/>
          <w:rtl/>
          <w:lang w:bidi="ar-EG"/>
        </w:rPr>
        <w:t xml:space="preserve">وذلك  </w:t>
      </w:r>
      <w:r>
        <w:rPr>
          <w:rFonts w:ascii="Simplified Arabic" w:hAnsi="Simplified Arabic" w:cs="Simplified Arabic" w:hint="cs"/>
          <w:sz w:val="28"/>
          <w:szCs w:val="28"/>
          <w:rtl/>
          <w:lang w:bidi="ar-EG"/>
        </w:rPr>
        <w:t xml:space="preserve">من خلال </w:t>
      </w:r>
      <w:r w:rsidR="003F5FDF">
        <w:rPr>
          <w:rFonts w:ascii="Simplified Arabic" w:hAnsi="Simplified Arabic" w:cs="Simplified Arabic" w:hint="cs"/>
          <w:sz w:val="28"/>
          <w:szCs w:val="28"/>
          <w:rtl/>
          <w:lang w:bidi="ar-EG"/>
        </w:rPr>
        <w:t xml:space="preserve">دراسة </w:t>
      </w:r>
      <w:r>
        <w:rPr>
          <w:rFonts w:ascii="Simplified Arabic" w:hAnsi="Simplified Arabic" w:cs="Simplified Arabic" w:hint="cs"/>
          <w:sz w:val="28"/>
          <w:szCs w:val="28"/>
          <w:rtl/>
          <w:lang w:bidi="ar-EG"/>
        </w:rPr>
        <w:t xml:space="preserve"> مستوى معرفة زراع الحقول الارشادية وغير زراع الحقول الارشادية للتوصيات الارشادية للإنتاج محصول القمح </w:t>
      </w:r>
      <w:r w:rsidR="001C753C">
        <w:rPr>
          <w:rFonts w:ascii="Simplified Arabic" w:hAnsi="Simplified Arabic" w:cs="Simplified Arabic" w:hint="cs"/>
          <w:sz w:val="28"/>
          <w:szCs w:val="28"/>
          <w:rtl/>
          <w:lang w:bidi="ar-EG"/>
        </w:rPr>
        <w:t>،و</w:t>
      </w:r>
      <w:r>
        <w:rPr>
          <w:rFonts w:ascii="Simplified Arabic" w:hAnsi="Simplified Arabic" w:cs="Simplified Arabic" w:hint="cs"/>
          <w:sz w:val="28"/>
          <w:szCs w:val="28"/>
          <w:rtl/>
          <w:lang w:bidi="ar-EG"/>
        </w:rPr>
        <w:t xml:space="preserve">التعرف على مستوى تنفيذ زراع الحقول الارشادية ،وغير زراع الحقول الارشادية للتوصيات الارشادية للإنتاج محصول </w:t>
      </w:r>
      <w:r w:rsidR="001C753C">
        <w:rPr>
          <w:rFonts w:ascii="Simplified Arabic" w:hAnsi="Simplified Arabic" w:cs="Simplified Arabic" w:hint="cs"/>
          <w:sz w:val="28"/>
          <w:szCs w:val="28"/>
          <w:rtl/>
          <w:lang w:bidi="ar-EG"/>
        </w:rPr>
        <w:t>القمح ،و</w:t>
      </w:r>
      <w:r>
        <w:rPr>
          <w:rFonts w:ascii="Simplified Arabic" w:hAnsi="Simplified Arabic" w:cs="Simplified Arabic" w:hint="cs"/>
          <w:sz w:val="28"/>
          <w:szCs w:val="28"/>
          <w:rtl/>
          <w:lang w:bidi="ar-EG"/>
        </w:rPr>
        <w:t xml:space="preserve">دراسة العلاقة بين مستوى معرفة وتنفيذ زراع الحقول الارشادية للتوصيات الارشادية الخاصة بمحصول القمح وبعض خصائصهم الشخصية </w:t>
      </w:r>
      <w:r w:rsidR="005F43A8">
        <w:rPr>
          <w:rFonts w:ascii="Simplified Arabic" w:hAnsi="Simplified Arabic" w:cs="Simplified Arabic" w:hint="cs"/>
          <w:sz w:val="28"/>
          <w:szCs w:val="28"/>
          <w:rtl/>
          <w:lang w:bidi="ar-EG"/>
        </w:rPr>
        <w:t xml:space="preserve">المدروسة </w:t>
      </w:r>
    </w:p>
    <w:p w:rsidR="00E244FD" w:rsidRDefault="001C753C" w:rsidP="006C333F">
      <w:pPr>
        <w:ind w:right="540"/>
        <w:rPr>
          <w:rFonts w:ascii="Simplified Arabic" w:hAnsi="Simplified Arabic" w:cs="Simplified Arabic"/>
          <w:sz w:val="28"/>
          <w:szCs w:val="28"/>
          <w:rtl/>
          <w:lang w:bidi="ar-EG"/>
        </w:rPr>
      </w:pPr>
      <w:r w:rsidRPr="00EC378C">
        <w:rPr>
          <w:rFonts w:ascii="Simplified Arabic" w:hAnsi="Simplified Arabic" w:cs="Simplified Arabic" w:hint="cs"/>
          <w:sz w:val="28"/>
          <w:szCs w:val="28"/>
          <w:rtl/>
          <w:lang w:bidi="ar-EG"/>
        </w:rPr>
        <w:t xml:space="preserve">تم تجميع البيانات باستخدام استمارة استبيان بالمقابلة الشخصية من عينة من الزراع المشاركين </w:t>
      </w:r>
      <w:r w:rsidR="006C333F" w:rsidRPr="00EC378C">
        <w:rPr>
          <w:rFonts w:ascii="Simplified Arabic" w:hAnsi="Simplified Arabic" w:cs="Simplified Arabic" w:hint="cs"/>
          <w:sz w:val="28"/>
          <w:szCs w:val="28"/>
          <w:rtl/>
          <w:lang w:bidi="ar-EG"/>
        </w:rPr>
        <w:t xml:space="preserve">غير المشاركين </w:t>
      </w:r>
      <w:proofErr w:type="spellStart"/>
      <w:r w:rsidRPr="00EC378C">
        <w:rPr>
          <w:rFonts w:ascii="Simplified Arabic" w:hAnsi="Simplified Arabic" w:cs="Simplified Arabic" w:hint="cs"/>
          <w:sz w:val="28"/>
          <w:szCs w:val="28"/>
          <w:rtl/>
          <w:lang w:bidi="ar-EG"/>
        </w:rPr>
        <w:t>فى</w:t>
      </w:r>
      <w:proofErr w:type="spellEnd"/>
      <w:r w:rsidRPr="00EC378C">
        <w:rPr>
          <w:rFonts w:ascii="Simplified Arabic" w:hAnsi="Simplified Arabic" w:cs="Simplified Arabic" w:hint="cs"/>
          <w:sz w:val="28"/>
          <w:szCs w:val="28"/>
          <w:rtl/>
          <w:lang w:bidi="ar-EG"/>
        </w:rPr>
        <w:t xml:space="preserve"> الحقول الارشادية لمحصول القمح قوامها 126 مبحوثاً ،تم تحليل البيانات </w:t>
      </w:r>
      <w:r>
        <w:rPr>
          <w:rFonts w:ascii="Simplified Arabic" w:hAnsi="Simplified Arabic" w:cs="Simplified Arabic" w:hint="cs"/>
          <w:sz w:val="28"/>
          <w:szCs w:val="28"/>
          <w:rtl/>
          <w:lang w:bidi="ar-EG"/>
        </w:rPr>
        <w:t>بالنسب المئوية والتكرارات ومعامل الارتبا</w:t>
      </w:r>
      <w:r>
        <w:rPr>
          <w:rFonts w:ascii="Simplified Arabic" w:hAnsi="Simplified Arabic" w:cs="Simplified Arabic" w:hint="eastAsia"/>
          <w:sz w:val="28"/>
          <w:szCs w:val="28"/>
          <w:rtl/>
          <w:lang w:bidi="ar-EG"/>
        </w:rPr>
        <w:t>ط</w:t>
      </w:r>
      <w:r>
        <w:rPr>
          <w:rFonts w:ascii="Simplified Arabic" w:hAnsi="Simplified Arabic" w:cs="Simplified Arabic" w:hint="cs"/>
          <w:sz w:val="28"/>
          <w:szCs w:val="28"/>
          <w:rtl/>
          <w:lang w:bidi="ar-EG"/>
        </w:rPr>
        <w:t xml:space="preserve"> البسيط ، واختبار </w:t>
      </w:r>
      <w:r>
        <w:rPr>
          <w:rFonts w:ascii="Simplified Arabic" w:hAnsi="Simplified Arabic" w:cs="Simplified Arabic"/>
          <w:sz w:val="28"/>
          <w:szCs w:val="28"/>
          <w:lang w:bidi="ar-EG"/>
        </w:rPr>
        <w:t xml:space="preserve">T </w:t>
      </w:r>
      <w:r>
        <w:rPr>
          <w:rFonts w:ascii="Simplified Arabic" w:hAnsi="Simplified Arabic" w:cs="Simplified Arabic" w:hint="cs"/>
          <w:sz w:val="28"/>
          <w:szCs w:val="28"/>
          <w:rtl/>
          <w:lang w:bidi="ar-EG"/>
        </w:rPr>
        <w:t xml:space="preserve"> </w:t>
      </w:r>
      <w:r w:rsidRPr="00EC378C">
        <w:rPr>
          <w:rFonts w:ascii="Simplified Arabic" w:hAnsi="Simplified Arabic" w:cs="Simplified Arabic" w:hint="cs"/>
          <w:sz w:val="28"/>
          <w:szCs w:val="28"/>
          <w:rtl/>
          <w:lang w:bidi="ar-EG"/>
        </w:rPr>
        <w:t xml:space="preserve">باستخدام مجموعة البرامج الاحصائية للعلوم الاجتماعية </w:t>
      </w:r>
      <w:r w:rsidR="006C333F">
        <w:rPr>
          <w:rFonts w:ascii="Simplified Arabic" w:hAnsi="Simplified Arabic" w:cs="Simplified Arabic" w:hint="cs"/>
          <w:sz w:val="28"/>
          <w:szCs w:val="28"/>
          <w:rtl/>
          <w:lang w:bidi="ar-EG"/>
        </w:rPr>
        <w:t xml:space="preserve"> </w:t>
      </w:r>
      <w:r w:rsidR="00EC378C">
        <w:rPr>
          <w:rFonts w:ascii="Simplified Arabic" w:hAnsi="Simplified Arabic" w:cs="Simplified Arabic"/>
          <w:sz w:val="28"/>
          <w:szCs w:val="28"/>
          <w:lang w:bidi="ar-EG"/>
        </w:rPr>
        <w:t xml:space="preserve"> </w:t>
      </w:r>
      <w:proofErr w:type="spellStart"/>
      <w:r w:rsidRPr="00EC378C">
        <w:rPr>
          <w:rFonts w:ascii="Simplified Arabic" w:hAnsi="Simplified Arabic" w:cs="Simplified Arabic"/>
          <w:sz w:val="28"/>
          <w:szCs w:val="28"/>
          <w:lang w:bidi="ar-EG"/>
        </w:rPr>
        <w:t>Spss</w:t>
      </w:r>
      <w:proofErr w:type="spellEnd"/>
    </w:p>
    <w:p w:rsidR="00EC378C" w:rsidRDefault="00847B89" w:rsidP="00847B89">
      <w:pPr>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اوضحت </w:t>
      </w:r>
      <w:r w:rsidR="00E244FD">
        <w:rPr>
          <w:rFonts w:ascii="Simplified Arabic" w:hAnsi="Simplified Arabic" w:cs="Simplified Arabic" w:hint="cs"/>
          <w:sz w:val="28"/>
          <w:szCs w:val="28"/>
          <w:rtl/>
          <w:lang w:bidi="ar-EG"/>
        </w:rPr>
        <w:t>اهم</w:t>
      </w:r>
      <w:r w:rsidR="001C753C" w:rsidRPr="00EC378C">
        <w:rPr>
          <w:rFonts w:ascii="Simplified Arabic" w:hAnsi="Simplified Arabic" w:cs="Simplified Arabic" w:hint="cs"/>
          <w:sz w:val="28"/>
          <w:szCs w:val="28"/>
          <w:rtl/>
          <w:lang w:bidi="ar-EG"/>
        </w:rPr>
        <w:t xml:space="preserve"> النتائج</w:t>
      </w:r>
      <w:r>
        <w:rPr>
          <w:rFonts w:ascii="Simplified Arabic" w:hAnsi="Simplified Arabic" w:cs="Simplified Arabic" w:hint="cs"/>
          <w:sz w:val="28"/>
          <w:szCs w:val="28"/>
          <w:rtl/>
          <w:lang w:bidi="ar-EG"/>
        </w:rPr>
        <w:t xml:space="preserve"> ان نسبة </w:t>
      </w:r>
      <w:r w:rsidR="00CB4399" w:rsidRPr="00CB4399">
        <w:rPr>
          <w:rFonts w:ascii="Simplified Arabic" w:hAnsi="Simplified Arabic" w:cs="Simplified Arabic" w:hint="cs"/>
          <w:sz w:val="28"/>
          <w:szCs w:val="28"/>
          <w:rtl/>
          <w:lang w:bidi="ar-EG"/>
        </w:rPr>
        <w:t xml:space="preserve"> </w:t>
      </w:r>
      <w:r w:rsidR="00CB4399">
        <w:rPr>
          <w:rFonts w:ascii="Simplified Arabic" w:hAnsi="Simplified Arabic" w:cs="Simplified Arabic" w:hint="cs"/>
          <w:sz w:val="28"/>
          <w:szCs w:val="28"/>
          <w:rtl/>
          <w:lang w:bidi="ar-EG"/>
        </w:rPr>
        <w:t>60.3</w:t>
      </w:r>
      <w:r w:rsidR="00CB4399" w:rsidRPr="00B43AFA">
        <w:rPr>
          <w:rFonts w:ascii="Simplified Arabic" w:hAnsi="Simplified Arabic" w:cs="Simplified Arabic"/>
          <w:b/>
          <w:bCs/>
          <w:rtl/>
          <w:lang w:bidi="ar-EG"/>
        </w:rPr>
        <w:t>٪</w:t>
      </w:r>
      <w:r w:rsidR="00CB4399">
        <w:rPr>
          <w:rFonts w:ascii="Simplified Arabic" w:hAnsi="Simplified Arabic" w:cs="Simplified Arabic" w:hint="cs"/>
          <w:sz w:val="28"/>
          <w:szCs w:val="28"/>
          <w:rtl/>
          <w:lang w:bidi="ar-EG"/>
        </w:rPr>
        <w:t xml:space="preserve"> من زراع الحقول الإرشادية لمحصول القمح لديهم مستوى</w:t>
      </w:r>
      <w:r>
        <w:rPr>
          <w:rFonts w:ascii="Simplified Arabic" w:hAnsi="Simplified Arabic" w:cs="Simplified Arabic" w:hint="cs"/>
          <w:sz w:val="28"/>
          <w:szCs w:val="28"/>
          <w:rtl/>
          <w:lang w:bidi="ar-EG"/>
        </w:rPr>
        <w:t xml:space="preserve"> معرفي عالي بالتوصيات الإرشادية</w:t>
      </w:r>
      <w:r w:rsidR="006D686D">
        <w:rPr>
          <w:rFonts w:ascii="Simplified Arabic" w:hAnsi="Simplified Arabic" w:cs="Simplified Arabic" w:hint="cs"/>
          <w:sz w:val="28"/>
          <w:szCs w:val="28"/>
          <w:rtl/>
          <w:lang w:bidi="ar-EG"/>
        </w:rPr>
        <w:t xml:space="preserve">  </w:t>
      </w:r>
      <w:r w:rsidR="00CB4399">
        <w:rPr>
          <w:rFonts w:ascii="Simplified Arabic" w:hAnsi="Simplified Arabic" w:cs="Simplified Arabic" w:hint="cs"/>
          <w:sz w:val="28"/>
          <w:szCs w:val="28"/>
          <w:rtl/>
          <w:lang w:bidi="ar-EG"/>
        </w:rPr>
        <w:t>،مقابل 22,2</w:t>
      </w:r>
      <w:r w:rsidR="00CB4399" w:rsidRPr="00B43AFA">
        <w:rPr>
          <w:rFonts w:ascii="Simplified Arabic" w:hAnsi="Simplified Arabic" w:cs="Simplified Arabic"/>
          <w:b/>
          <w:bCs/>
          <w:rtl/>
          <w:lang w:bidi="ar-EG"/>
        </w:rPr>
        <w:t>٪</w:t>
      </w:r>
      <w:r w:rsidR="00CB4399">
        <w:rPr>
          <w:rFonts w:ascii="Simplified Arabic" w:hAnsi="Simplified Arabic" w:cs="Simplified Arabic" w:hint="cs"/>
          <w:sz w:val="28"/>
          <w:szCs w:val="28"/>
          <w:rtl/>
          <w:lang w:bidi="ar-EG"/>
        </w:rPr>
        <w:t xml:space="preserve"> من غير زراع الحقول الإرشادية</w:t>
      </w:r>
      <w:r w:rsidR="00CB4399" w:rsidRPr="00EC378C">
        <w:rPr>
          <w:rFonts w:ascii="Simplified Arabic" w:hAnsi="Simplified Arabic" w:cs="Simplified Arabic" w:hint="cs"/>
          <w:sz w:val="28"/>
          <w:szCs w:val="28"/>
          <w:rtl/>
          <w:lang w:bidi="ar-EG"/>
        </w:rPr>
        <w:t xml:space="preserve"> </w:t>
      </w:r>
      <w:proofErr w:type="spellStart"/>
      <w:r>
        <w:rPr>
          <w:rFonts w:ascii="Simplified Arabic" w:hAnsi="Simplified Arabic" w:cs="Simplified Arabic" w:hint="cs"/>
          <w:sz w:val="28"/>
          <w:szCs w:val="28"/>
          <w:rtl/>
          <w:lang w:bidi="ar-EG"/>
        </w:rPr>
        <w:t>فى</w:t>
      </w:r>
      <w:proofErr w:type="spellEnd"/>
      <w:r>
        <w:rPr>
          <w:rFonts w:ascii="Simplified Arabic" w:hAnsi="Simplified Arabic" w:cs="Simplified Arabic" w:hint="cs"/>
          <w:sz w:val="28"/>
          <w:szCs w:val="28"/>
          <w:rtl/>
          <w:lang w:bidi="ar-EG"/>
        </w:rPr>
        <w:t xml:space="preserve"> حين ان نسبة </w:t>
      </w:r>
      <w:r w:rsidR="00E244FD">
        <w:rPr>
          <w:rFonts w:ascii="Simplified Arabic" w:hAnsi="Simplified Arabic" w:cs="Simplified Arabic" w:hint="cs"/>
          <w:b/>
          <w:bCs/>
          <w:rtl/>
          <w:lang w:bidi="ar-EG"/>
        </w:rPr>
        <w:t xml:space="preserve">57،1 </w:t>
      </w:r>
      <w:r w:rsidR="00E244FD" w:rsidRPr="00B43AFA">
        <w:rPr>
          <w:rFonts w:ascii="Simplified Arabic" w:hAnsi="Simplified Arabic" w:cs="Simplified Arabic"/>
          <w:b/>
          <w:bCs/>
          <w:rtl/>
          <w:lang w:bidi="ar-EG"/>
        </w:rPr>
        <w:t>٪</w:t>
      </w:r>
      <w:r w:rsidR="00E244FD">
        <w:rPr>
          <w:rFonts w:ascii="Simplified Arabic" w:hAnsi="Simplified Arabic" w:cs="Simplified Arabic" w:hint="cs"/>
          <w:sz w:val="28"/>
          <w:szCs w:val="28"/>
          <w:rtl/>
          <w:lang w:bidi="ar-EG"/>
        </w:rPr>
        <w:t xml:space="preserve"> لديهم مستوى تنفيذ </w:t>
      </w:r>
      <w:proofErr w:type="spellStart"/>
      <w:r w:rsidR="00E244FD">
        <w:rPr>
          <w:rFonts w:ascii="Simplified Arabic" w:hAnsi="Simplified Arabic" w:cs="Simplified Arabic" w:hint="cs"/>
          <w:sz w:val="28"/>
          <w:szCs w:val="28"/>
          <w:rtl/>
          <w:lang w:bidi="ar-EG"/>
        </w:rPr>
        <w:t>عالى</w:t>
      </w:r>
      <w:proofErr w:type="spellEnd"/>
      <w:r w:rsidR="00E244FD">
        <w:rPr>
          <w:rFonts w:ascii="Simplified Arabic" w:hAnsi="Simplified Arabic" w:cs="Simplified Arabic" w:hint="cs"/>
          <w:sz w:val="28"/>
          <w:szCs w:val="28"/>
          <w:rtl/>
          <w:lang w:bidi="ar-EG"/>
        </w:rPr>
        <w:t xml:space="preserve"> بالتوصيات الإرشادية الخاصة بإنتاج محصول القمح من زراع الحقول الارشادية ،مقابل 27</w:t>
      </w:r>
      <w:r w:rsidR="00E244FD" w:rsidRPr="00B43AFA">
        <w:rPr>
          <w:rFonts w:ascii="Simplified Arabic" w:hAnsi="Simplified Arabic" w:cs="Simplified Arabic"/>
          <w:b/>
          <w:bCs/>
          <w:rtl/>
          <w:lang w:bidi="ar-EG"/>
        </w:rPr>
        <w:t>٪</w:t>
      </w:r>
      <w:r w:rsidR="00E244FD" w:rsidRPr="00B637DF">
        <w:rPr>
          <w:rFonts w:ascii="Simplified Arabic" w:hAnsi="Simplified Arabic" w:cs="Simplified Arabic" w:hint="cs"/>
          <w:rtl/>
          <w:lang w:bidi="ar-EG"/>
        </w:rPr>
        <w:t>من زراع</w:t>
      </w:r>
      <w:r w:rsidR="00E244FD">
        <w:rPr>
          <w:rFonts w:ascii="Simplified Arabic" w:hAnsi="Simplified Arabic" w:cs="Simplified Arabic" w:hint="cs"/>
          <w:sz w:val="28"/>
          <w:szCs w:val="28"/>
          <w:rtl/>
          <w:lang w:bidi="ar-EG"/>
        </w:rPr>
        <w:t xml:space="preserve"> غي</w:t>
      </w:r>
      <w:r w:rsidR="00E244FD">
        <w:rPr>
          <w:rFonts w:ascii="Simplified Arabic" w:hAnsi="Simplified Arabic" w:cs="Simplified Arabic" w:hint="eastAsia"/>
          <w:sz w:val="28"/>
          <w:szCs w:val="28"/>
          <w:rtl/>
          <w:lang w:bidi="ar-EG"/>
        </w:rPr>
        <w:t>ر</w:t>
      </w:r>
      <w:r w:rsidR="00E244FD">
        <w:rPr>
          <w:rFonts w:ascii="Simplified Arabic" w:hAnsi="Simplified Arabic" w:cs="Simplified Arabic" w:hint="cs"/>
          <w:sz w:val="28"/>
          <w:szCs w:val="28"/>
          <w:rtl/>
          <w:lang w:bidi="ar-EG"/>
        </w:rPr>
        <w:t xml:space="preserve"> الحقول الإرشادية </w:t>
      </w:r>
      <w:r>
        <w:rPr>
          <w:rFonts w:ascii="Simplified Arabic" w:hAnsi="Simplified Arabic" w:cs="Simplified Arabic" w:hint="cs"/>
          <w:sz w:val="28"/>
          <w:szCs w:val="28"/>
          <w:rtl/>
          <w:lang w:bidi="ar-EG"/>
        </w:rPr>
        <w:t xml:space="preserve">،تبن </w:t>
      </w:r>
      <w:r w:rsidR="00EC378C" w:rsidRPr="00EC378C">
        <w:rPr>
          <w:rFonts w:ascii="Simplified Arabic" w:hAnsi="Simplified Arabic" w:cs="Simplified Arabic" w:hint="cs"/>
          <w:sz w:val="28"/>
          <w:szCs w:val="28"/>
          <w:rtl/>
          <w:lang w:bidi="ar-EG"/>
        </w:rPr>
        <w:t>ارتفاع الاثر التعليمي لل</w:t>
      </w:r>
      <w:r w:rsidR="001C753C" w:rsidRPr="00EC378C">
        <w:rPr>
          <w:rFonts w:ascii="Simplified Arabic" w:hAnsi="Simplified Arabic" w:cs="Simplified Arabic" w:hint="cs"/>
          <w:sz w:val="28"/>
          <w:szCs w:val="28"/>
          <w:rtl/>
          <w:lang w:bidi="ar-EG"/>
        </w:rPr>
        <w:t xml:space="preserve">حقول الارشادية </w:t>
      </w:r>
      <w:r w:rsidR="00EC378C" w:rsidRPr="00EC378C">
        <w:rPr>
          <w:rFonts w:ascii="Simplified Arabic" w:hAnsi="Simplified Arabic" w:cs="Simplified Arabic" w:hint="cs"/>
          <w:sz w:val="28"/>
          <w:szCs w:val="28"/>
          <w:rtl/>
          <w:lang w:bidi="ar-EG"/>
        </w:rPr>
        <w:t xml:space="preserve">لمحصول القمح على الزراع المشاركين </w:t>
      </w:r>
      <w:r w:rsidR="00CB4399">
        <w:rPr>
          <w:rFonts w:ascii="Simplified Arabic" w:hAnsi="Simplified Arabic" w:cs="Simplified Arabic" w:hint="cs"/>
          <w:sz w:val="28"/>
          <w:szCs w:val="28"/>
          <w:rtl/>
          <w:lang w:bidi="ar-EG"/>
        </w:rPr>
        <w:t xml:space="preserve">عن الزراع غير المشاركين </w:t>
      </w:r>
      <w:proofErr w:type="spellStart"/>
      <w:r w:rsidR="00CB4399">
        <w:rPr>
          <w:rFonts w:ascii="Simplified Arabic" w:hAnsi="Simplified Arabic" w:cs="Simplified Arabic" w:hint="cs"/>
          <w:sz w:val="28"/>
          <w:szCs w:val="28"/>
          <w:rtl/>
          <w:lang w:bidi="ar-EG"/>
        </w:rPr>
        <w:t>فى</w:t>
      </w:r>
      <w:proofErr w:type="spellEnd"/>
      <w:r w:rsidR="00CB4399">
        <w:rPr>
          <w:rFonts w:ascii="Simplified Arabic" w:hAnsi="Simplified Arabic" w:cs="Simplified Arabic" w:hint="cs"/>
          <w:sz w:val="28"/>
          <w:szCs w:val="28"/>
          <w:rtl/>
          <w:lang w:bidi="ar-EG"/>
        </w:rPr>
        <w:t xml:space="preserve"> الحقول الارشادية </w:t>
      </w:r>
      <w:r>
        <w:rPr>
          <w:rFonts w:ascii="Simplified Arabic" w:hAnsi="Simplified Arabic" w:cs="Simplified Arabic" w:hint="cs"/>
          <w:sz w:val="28"/>
          <w:szCs w:val="28"/>
          <w:rtl/>
          <w:lang w:bidi="ar-EG"/>
        </w:rPr>
        <w:t>،</w:t>
      </w:r>
      <w:r w:rsidR="00EC378C" w:rsidRPr="00EC378C">
        <w:rPr>
          <w:rFonts w:ascii="Simplified Arabic" w:hAnsi="Simplified Arabic" w:cs="Simplified Arabic" w:hint="cs"/>
          <w:sz w:val="28"/>
          <w:szCs w:val="28"/>
          <w:rtl/>
          <w:lang w:bidi="ar-EG"/>
        </w:rPr>
        <w:t xml:space="preserve">وجود علاقة </w:t>
      </w:r>
      <w:r>
        <w:rPr>
          <w:rFonts w:ascii="Simplified Arabic" w:hAnsi="Simplified Arabic" w:cs="Simplified Arabic" w:hint="cs"/>
          <w:sz w:val="28"/>
          <w:szCs w:val="28"/>
          <w:rtl/>
          <w:lang w:bidi="ar-EG"/>
        </w:rPr>
        <w:t>طردية و</w:t>
      </w:r>
      <w:r w:rsidR="00EC378C" w:rsidRPr="00EC378C">
        <w:rPr>
          <w:rFonts w:ascii="Simplified Arabic" w:hAnsi="Simplified Arabic" w:cs="Simplified Arabic" w:hint="cs"/>
          <w:sz w:val="28"/>
          <w:szCs w:val="28"/>
          <w:rtl/>
          <w:lang w:bidi="ar-EG"/>
        </w:rPr>
        <w:t xml:space="preserve">معنوية بين مستوى معرفة وتنفيذ الزراع المشاركين </w:t>
      </w:r>
      <w:proofErr w:type="spellStart"/>
      <w:r w:rsidR="00EC378C" w:rsidRPr="00EC378C">
        <w:rPr>
          <w:rFonts w:ascii="Simplified Arabic" w:hAnsi="Simplified Arabic" w:cs="Simplified Arabic" w:hint="cs"/>
          <w:sz w:val="28"/>
          <w:szCs w:val="28"/>
          <w:rtl/>
          <w:lang w:bidi="ar-EG"/>
        </w:rPr>
        <w:t>فى</w:t>
      </w:r>
      <w:proofErr w:type="spellEnd"/>
      <w:r w:rsidR="006C333F">
        <w:rPr>
          <w:rFonts w:ascii="Simplified Arabic" w:hAnsi="Simplified Arabic" w:cs="Simplified Arabic" w:hint="cs"/>
          <w:sz w:val="28"/>
          <w:szCs w:val="28"/>
          <w:rtl/>
          <w:lang w:bidi="ar-EG"/>
        </w:rPr>
        <w:t xml:space="preserve"> الحقول الارشادية لمحصول القمح </w:t>
      </w:r>
      <w:r w:rsidR="00EC378C" w:rsidRPr="00EC378C">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وبعض المتغيرات المستقلة المدروسة عند مستوى معنوية 0,01 0,05 </w:t>
      </w:r>
    </w:p>
    <w:p w:rsidR="008B09A1" w:rsidRDefault="008B09A1" w:rsidP="00EC378C">
      <w:pPr>
        <w:ind w:right="540"/>
        <w:rPr>
          <w:rFonts w:ascii="Simplified Arabic" w:hAnsi="Simplified Arabic" w:cs="Simplified Arabic"/>
          <w:b/>
          <w:bCs/>
          <w:sz w:val="28"/>
          <w:szCs w:val="28"/>
          <w:rtl/>
          <w:lang w:bidi="ar-EG"/>
        </w:rPr>
      </w:pPr>
      <w:r w:rsidRPr="00EC378C">
        <w:rPr>
          <w:rFonts w:ascii="Simplified Arabic" w:hAnsi="Simplified Arabic" w:cs="Simplified Arabic" w:hint="cs"/>
          <w:b/>
          <w:bCs/>
          <w:sz w:val="28"/>
          <w:szCs w:val="28"/>
          <w:rtl/>
          <w:lang w:bidi="ar-EG"/>
        </w:rPr>
        <w:t xml:space="preserve">مقدمة </w:t>
      </w:r>
      <w:proofErr w:type="gramStart"/>
      <w:r w:rsidRPr="00EC378C">
        <w:rPr>
          <w:rFonts w:ascii="Simplified Arabic" w:hAnsi="Simplified Arabic" w:cs="Simplified Arabic" w:hint="cs"/>
          <w:b/>
          <w:bCs/>
          <w:sz w:val="28"/>
          <w:szCs w:val="28"/>
          <w:rtl/>
          <w:lang w:bidi="ar-EG"/>
        </w:rPr>
        <w:t>ومشكلة</w:t>
      </w:r>
      <w:proofErr w:type="gramEnd"/>
      <w:r w:rsidRPr="00EC378C">
        <w:rPr>
          <w:rFonts w:ascii="Simplified Arabic" w:hAnsi="Simplified Arabic" w:cs="Simplified Arabic" w:hint="cs"/>
          <w:b/>
          <w:bCs/>
          <w:sz w:val="28"/>
          <w:szCs w:val="28"/>
          <w:rtl/>
          <w:lang w:bidi="ar-EG"/>
        </w:rPr>
        <w:t xml:space="preserve"> </w:t>
      </w:r>
      <w:r w:rsidR="00786242" w:rsidRPr="00EC378C">
        <w:rPr>
          <w:rFonts w:ascii="Simplified Arabic" w:hAnsi="Simplified Arabic" w:cs="Simplified Arabic" w:hint="cs"/>
          <w:b/>
          <w:bCs/>
          <w:sz w:val="28"/>
          <w:szCs w:val="28"/>
          <w:rtl/>
          <w:lang w:bidi="ar-EG"/>
        </w:rPr>
        <w:t>البحث:</w:t>
      </w:r>
    </w:p>
    <w:p w:rsidR="00DC0BDE" w:rsidRPr="00BF71E0" w:rsidRDefault="00DC0BDE" w:rsidP="00BF71E0">
      <w:pPr>
        <w:ind w:right="540"/>
        <w:rPr>
          <w:rFonts w:ascii="Simplified Arabic" w:hAnsi="Simplified Arabic" w:cs="Simplified Arabic"/>
          <w:sz w:val="28"/>
          <w:szCs w:val="28"/>
          <w:rtl/>
          <w:lang w:bidi="ar-EG"/>
        </w:rPr>
      </w:pPr>
      <w:r w:rsidRPr="00BF71E0">
        <w:rPr>
          <w:rFonts w:ascii="Simplified Arabic" w:hAnsi="Simplified Arabic" w:cs="Simplified Arabic" w:hint="cs"/>
          <w:sz w:val="28"/>
          <w:szCs w:val="28"/>
          <w:rtl/>
          <w:lang w:bidi="ar-EG"/>
        </w:rPr>
        <w:t>تعتبر ال</w:t>
      </w:r>
      <w:r w:rsidR="00BF71E0">
        <w:rPr>
          <w:rFonts w:ascii="Simplified Arabic" w:hAnsi="Simplified Arabic" w:cs="Simplified Arabic" w:hint="cs"/>
          <w:sz w:val="28"/>
          <w:szCs w:val="28"/>
          <w:rtl/>
          <w:lang w:bidi="ar-EG"/>
        </w:rPr>
        <w:t>ز</w:t>
      </w:r>
      <w:r w:rsidRPr="00BF71E0">
        <w:rPr>
          <w:rFonts w:ascii="Simplified Arabic" w:hAnsi="Simplified Arabic" w:cs="Simplified Arabic" w:hint="cs"/>
          <w:sz w:val="28"/>
          <w:szCs w:val="28"/>
          <w:rtl/>
          <w:lang w:bidi="ar-EG"/>
        </w:rPr>
        <w:t xml:space="preserve">راعة عصب الاقتصاد </w:t>
      </w:r>
      <w:proofErr w:type="spellStart"/>
      <w:r w:rsidRPr="00BF71E0">
        <w:rPr>
          <w:rFonts w:ascii="Simplified Arabic" w:hAnsi="Simplified Arabic" w:cs="Simplified Arabic" w:hint="cs"/>
          <w:sz w:val="28"/>
          <w:szCs w:val="28"/>
          <w:rtl/>
          <w:lang w:bidi="ar-EG"/>
        </w:rPr>
        <w:t>القومى</w:t>
      </w:r>
      <w:proofErr w:type="spellEnd"/>
      <w:r w:rsidRPr="00BF71E0">
        <w:rPr>
          <w:rFonts w:ascii="Simplified Arabic" w:hAnsi="Simplified Arabic" w:cs="Simplified Arabic" w:hint="cs"/>
          <w:sz w:val="28"/>
          <w:szCs w:val="28"/>
          <w:rtl/>
          <w:lang w:bidi="ar-EG"/>
        </w:rPr>
        <w:t xml:space="preserve"> </w:t>
      </w:r>
      <w:r w:rsidR="005F43A8" w:rsidRPr="00BF71E0">
        <w:rPr>
          <w:rFonts w:ascii="Simplified Arabic" w:hAnsi="Simplified Arabic" w:cs="Simplified Arabic" w:hint="cs"/>
          <w:sz w:val="28"/>
          <w:szCs w:val="28"/>
          <w:rtl/>
          <w:lang w:bidi="ar-EG"/>
        </w:rPr>
        <w:t>المصري</w:t>
      </w:r>
      <w:r w:rsidRPr="00BF71E0">
        <w:rPr>
          <w:rFonts w:ascii="Simplified Arabic" w:hAnsi="Simplified Arabic" w:cs="Simplified Arabic" w:hint="cs"/>
          <w:sz w:val="28"/>
          <w:szCs w:val="28"/>
          <w:rtl/>
          <w:lang w:bidi="ar-EG"/>
        </w:rPr>
        <w:t xml:space="preserve"> وركيزته الاساسية ، حيث تمثل اهم القطاعات الاقتصادية المساهمة </w:t>
      </w:r>
      <w:proofErr w:type="spellStart"/>
      <w:r w:rsidRPr="00BF71E0">
        <w:rPr>
          <w:rFonts w:ascii="Simplified Arabic" w:hAnsi="Simplified Arabic" w:cs="Simplified Arabic" w:hint="cs"/>
          <w:sz w:val="28"/>
          <w:szCs w:val="28"/>
          <w:rtl/>
          <w:lang w:bidi="ar-EG"/>
        </w:rPr>
        <w:t>فى</w:t>
      </w:r>
      <w:proofErr w:type="spellEnd"/>
      <w:r w:rsidRPr="00BF71E0">
        <w:rPr>
          <w:rFonts w:ascii="Simplified Arabic" w:hAnsi="Simplified Arabic" w:cs="Simplified Arabic" w:hint="cs"/>
          <w:sz w:val="28"/>
          <w:szCs w:val="28"/>
          <w:rtl/>
          <w:lang w:bidi="ar-EG"/>
        </w:rPr>
        <w:t xml:space="preserve"> الدخل </w:t>
      </w:r>
      <w:r w:rsidR="00D5680F" w:rsidRPr="00BF71E0">
        <w:rPr>
          <w:rFonts w:ascii="Simplified Arabic" w:hAnsi="Simplified Arabic" w:cs="Simplified Arabic" w:hint="cs"/>
          <w:sz w:val="28"/>
          <w:szCs w:val="28"/>
          <w:rtl/>
          <w:lang w:bidi="ar-EG"/>
        </w:rPr>
        <w:t>القومي</w:t>
      </w:r>
      <w:r w:rsidRPr="00BF71E0">
        <w:rPr>
          <w:rFonts w:ascii="Simplified Arabic" w:hAnsi="Simplified Arabic" w:cs="Simplified Arabic" w:hint="cs"/>
          <w:sz w:val="28"/>
          <w:szCs w:val="28"/>
          <w:rtl/>
          <w:lang w:bidi="ar-EG"/>
        </w:rPr>
        <w:t xml:space="preserve"> ،كما تساهم بنسبة كبيرة </w:t>
      </w:r>
      <w:proofErr w:type="spellStart"/>
      <w:r w:rsidRPr="00BF71E0">
        <w:rPr>
          <w:rFonts w:ascii="Simplified Arabic" w:hAnsi="Simplified Arabic" w:cs="Simplified Arabic" w:hint="cs"/>
          <w:sz w:val="28"/>
          <w:szCs w:val="28"/>
          <w:rtl/>
          <w:lang w:bidi="ar-EG"/>
        </w:rPr>
        <w:t>فى</w:t>
      </w:r>
      <w:proofErr w:type="spellEnd"/>
      <w:r w:rsidRPr="00BF71E0">
        <w:rPr>
          <w:rFonts w:ascii="Simplified Arabic" w:hAnsi="Simplified Arabic" w:cs="Simplified Arabic" w:hint="cs"/>
          <w:sz w:val="28"/>
          <w:szCs w:val="28"/>
          <w:rtl/>
          <w:lang w:bidi="ar-EG"/>
        </w:rPr>
        <w:t xml:space="preserve"> الصادرات المصرية لتوفير النقد </w:t>
      </w:r>
      <w:r w:rsidR="008006FA" w:rsidRPr="00BF71E0">
        <w:rPr>
          <w:rFonts w:ascii="Simplified Arabic" w:hAnsi="Simplified Arabic" w:cs="Simplified Arabic" w:hint="cs"/>
          <w:sz w:val="28"/>
          <w:szCs w:val="28"/>
          <w:rtl/>
          <w:lang w:bidi="ar-EG"/>
        </w:rPr>
        <w:t>الأجنبي</w:t>
      </w:r>
      <w:r w:rsidRPr="00BF71E0">
        <w:rPr>
          <w:rFonts w:ascii="Simplified Arabic" w:hAnsi="Simplified Arabic" w:cs="Simplified Arabic" w:hint="cs"/>
          <w:sz w:val="28"/>
          <w:szCs w:val="28"/>
          <w:rtl/>
          <w:lang w:bidi="ar-EG"/>
        </w:rPr>
        <w:t xml:space="preserve"> اللازم لتنفيذ خطط التنمية </w:t>
      </w:r>
      <w:proofErr w:type="spellStart"/>
      <w:r w:rsidRPr="00BF71E0">
        <w:rPr>
          <w:rFonts w:ascii="Simplified Arabic" w:hAnsi="Simplified Arabic" w:cs="Simplified Arabic" w:hint="cs"/>
          <w:sz w:val="28"/>
          <w:szCs w:val="28"/>
          <w:rtl/>
          <w:lang w:bidi="ar-EG"/>
        </w:rPr>
        <w:t>فى</w:t>
      </w:r>
      <w:proofErr w:type="spellEnd"/>
      <w:r w:rsidRPr="00BF71E0">
        <w:rPr>
          <w:rFonts w:ascii="Simplified Arabic" w:hAnsi="Simplified Arabic" w:cs="Simplified Arabic" w:hint="cs"/>
          <w:sz w:val="28"/>
          <w:szCs w:val="28"/>
          <w:rtl/>
          <w:lang w:bidi="ar-EG"/>
        </w:rPr>
        <w:t xml:space="preserve"> مصر ، وامداد </w:t>
      </w:r>
      <w:r w:rsidR="008006FA" w:rsidRPr="00BF71E0">
        <w:rPr>
          <w:rFonts w:ascii="Simplified Arabic" w:hAnsi="Simplified Arabic" w:cs="Simplified Arabic" w:hint="cs"/>
          <w:sz w:val="28"/>
          <w:szCs w:val="28"/>
          <w:rtl/>
          <w:lang w:bidi="ar-EG"/>
        </w:rPr>
        <w:t>بالإضافة</w:t>
      </w:r>
      <w:r w:rsidRPr="00BF71E0">
        <w:rPr>
          <w:rFonts w:ascii="Simplified Arabic" w:hAnsi="Simplified Arabic" w:cs="Simplified Arabic" w:hint="cs"/>
          <w:sz w:val="28"/>
          <w:szCs w:val="28"/>
          <w:rtl/>
          <w:lang w:bidi="ar-EG"/>
        </w:rPr>
        <w:t xml:space="preserve"> لكونها المصدر </w:t>
      </w:r>
      <w:r w:rsidR="008006FA" w:rsidRPr="00BF71E0">
        <w:rPr>
          <w:rFonts w:ascii="Simplified Arabic" w:hAnsi="Simplified Arabic" w:cs="Simplified Arabic" w:hint="cs"/>
          <w:sz w:val="28"/>
          <w:szCs w:val="28"/>
          <w:rtl/>
          <w:lang w:bidi="ar-EG"/>
        </w:rPr>
        <w:t>الأساسي</w:t>
      </w:r>
      <w:r w:rsidRPr="00BF71E0">
        <w:rPr>
          <w:rFonts w:ascii="Simplified Arabic" w:hAnsi="Simplified Arabic" w:cs="Simplified Arabic" w:hint="cs"/>
          <w:sz w:val="28"/>
          <w:szCs w:val="28"/>
          <w:rtl/>
          <w:lang w:bidi="ar-EG"/>
        </w:rPr>
        <w:t xml:space="preserve"> للغذاء  </w:t>
      </w:r>
      <w:r w:rsidR="00BF71E0" w:rsidRPr="00BF71E0">
        <w:rPr>
          <w:rFonts w:ascii="Simplified Arabic" w:hAnsi="Simplified Arabic" w:cs="Simplified Arabic" w:hint="cs"/>
          <w:sz w:val="28"/>
          <w:szCs w:val="28"/>
          <w:rtl/>
          <w:lang w:bidi="ar-EG"/>
        </w:rPr>
        <w:t xml:space="preserve">لذلك فان تنمية الزراعة يعتبر سلاح فعال للحد من الفقر وتحقيق الامن </w:t>
      </w:r>
      <w:r w:rsidR="008006FA" w:rsidRPr="00BF71E0">
        <w:rPr>
          <w:rFonts w:ascii="Simplified Arabic" w:hAnsi="Simplified Arabic" w:cs="Simplified Arabic" w:hint="cs"/>
          <w:sz w:val="28"/>
          <w:szCs w:val="28"/>
          <w:rtl/>
          <w:lang w:bidi="ar-EG"/>
        </w:rPr>
        <w:t>الغذائي</w:t>
      </w:r>
      <w:r w:rsidR="00BF71E0" w:rsidRPr="00BF71E0">
        <w:rPr>
          <w:rFonts w:ascii="Simplified Arabic" w:hAnsi="Simplified Arabic" w:cs="Simplified Arabic" w:hint="cs"/>
          <w:sz w:val="28"/>
          <w:szCs w:val="28"/>
          <w:rtl/>
          <w:lang w:bidi="ar-EG"/>
        </w:rPr>
        <w:t xml:space="preserve"> </w:t>
      </w:r>
    </w:p>
    <w:p w:rsidR="008B09A1" w:rsidRDefault="00BF71E0" w:rsidP="00847B89">
      <w:pPr>
        <w:ind w:right="540"/>
        <w:rPr>
          <w:rFonts w:ascii="Simplified Arabic" w:hAnsi="Simplified Arabic" w:cs="Simplified Arabic"/>
          <w:sz w:val="28"/>
          <w:szCs w:val="28"/>
          <w:rtl/>
          <w:lang w:bidi="ar-EG"/>
        </w:rPr>
      </w:pPr>
      <w:r w:rsidRPr="00BF71E0">
        <w:rPr>
          <w:rFonts w:ascii="Simplified Arabic" w:hAnsi="Simplified Arabic" w:cs="Simplified Arabic" w:hint="cs"/>
          <w:sz w:val="28"/>
          <w:szCs w:val="28"/>
          <w:rtl/>
          <w:lang w:bidi="ar-EG"/>
        </w:rPr>
        <w:t xml:space="preserve">وتعتبر قضية الغذاء من القضايا المهمة </w:t>
      </w:r>
      <w:proofErr w:type="spellStart"/>
      <w:r w:rsidRPr="00BF71E0">
        <w:rPr>
          <w:rFonts w:ascii="Simplified Arabic" w:hAnsi="Simplified Arabic" w:cs="Simplified Arabic" w:hint="cs"/>
          <w:sz w:val="28"/>
          <w:szCs w:val="28"/>
          <w:rtl/>
          <w:lang w:bidi="ar-EG"/>
        </w:rPr>
        <w:t>التى</w:t>
      </w:r>
      <w:proofErr w:type="spellEnd"/>
      <w:r w:rsidRPr="00BF71E0">
        <w:rPr>
          <w:rFonts w:ascii="Simplified Arabic" w:hAnsi="Simplified Arabic" w:cs="Simplified Arabic" w:hint="cs"/>
          <w:sz w:val="28"/>
          <w:szCs w:val="28"/>
          <w:rtl/>
          <w:lang w:bidi="ar-EG"/>
        </w:rPr>
        <w:t xml:space="preserve"> </w:t>
      </w:r>
      <w:r w:rsidR="008006FA" w:rsidRPr="00BF71E0">
        <w:rPr>
          <w:rFonts w:ascii="Simplified Arabic" w:hAnsi="Simplified Arabic" w:cs="Simplified Arabic" w:hint="cs"/>
          <w:sz w:val="28"/>
          <w:szCs w:val="28"/>
          <w:rtl/>
          <w:lang w:bidi="ar-EG"/>
        </w:rPr>
        <w:t>تأخذ</w:t>
      </w:r>
      <w:r w:rsidRPr="00BF71E0">
        <w:rPr>
          <w:rFonts w:ascii="Simplified Arabic" w:hAnsi="Simplified Arabic" w:cs="Simplified Arabic" w:hint="cs"/>
          <w:sz w:val="28"/>
          <w:szCs w:val="28"/>
          <w:rtl/>
          <w:lang w:bidi="ar-EG"/>
        </w:rPr>
        <w:t xml:space="preserve"> اهتمامات المسئولين </w:t>
      </w:r>
      <w:proofErr w:type="spellStart"/>
      <w:r w:rsidRPr="00BF71E0">
        <w:rPr>
          <w:rFonts w:ascii="Simplified Arabic" w:hAnsi="Simplified Arabic" w:cs="Simplified Arabic" w:hint="cs"/>
          <w:sz w:val="28"/>
          <w:szCs w:val="28"/>
          <w:rtl/>
          <w:lang w:bidi="ar-EG"/>
        </w:rPr>
        <w:t>فى</w:t>
      </w:r>
      <w:proofErr w:type="spellEnd"/>
      <w:r w:rsidRPr="00BF71E0">
        <w:rPr>
          <w:rFonts w:ascii="Simplified Arabic" w:hAnsi="Simplified Arabic" w:cs="Simplified Arabic" w:hint="cs"/>
          <w:sz w:val="28"/>
          <w:szCs w:val="28"/>
          <w:rtl/>
          <w:lang w:bidi="ar-EG"/>
        </w:rPr>
        <w:t xml:space="preserve"> مصر لما يواجه المجتمع </w:t>
      </w:r>
      <w:r w:rsidR="00706894" w:rsidRPr="00BF71E0">
        <w:rPr>
          <w:rFonts w:ascii="Simplified Arabic" w:hAnsi="Simplified Arabic" w:cs="Simplified Arabic" w:hint="cs"/>
          <w:sz w:val="28"/>
          <w:szCs w:val="28"/>
          <w:rtl/>
          <w:lang w:bidi="ar-EG"/>
        </w:rPr>
        <w:t>المصري</w:t>
      </w:r>
      <w:r w:rsidRPr="00BF71E0">
        <w:rPr>
          <w:rFonts w:ascii="Simplified Arabic" w:hAnsi="Simplified Arabic" w:cs="Simplified Arabic" w:hint="cs"/>
          <w:sz w:val="28"/>
          <w:szCs w:val="28"/>
          <w:rtl/>
          <w:lang w:bidi="ar-EG"/>
        </w:rPr>
        <w:t xml:space="preserve"> من تحديات للوفاء </w:t>
      </w:r>
      <w:r w:rsidR="005F43A8">
        <w:rPr>
          <w:rFonts w:ascii="Simplified Arabic" w:hAnsi="Simplified Arabic" w:cs="Simplified Arabic" w:hint="cs"/>
          <w:sz w:val="28"/>
          <w:szCs w:val="28"/>
          <w:rtl/>
          <w:lang w:bidi="ar-EG"/>
        </w:rPr>
        <w:t>ب</w:t>
      </w:r>
      <w:r w:rsidRPr="00BF71E0">
        <w:rPr>
          <w:rFonts w:ascii="Simplified Arabic" w:hAnsi="Simplified Arabic" w:cs="Simplified Arabic" w:hint="cs"/>
          <w:sz w:val="28"/>
          <w:szCs w:val="28"/>
          <w:rtl/>
          <w:lang w:bidi="ar-EG"/>
        </w:rPr>
        <w:t xml:space="preserve">الاحتياجات الغذائية ، والاعتماد على استراد سلع الغذاء الرئيسية </w:t>
      </w:r>
      <w:r w:rsidR="005F43A8">
        <w:rPr>
          <w:rFonts w:ascii="Simplified Arabic" w:hAnsi="Simplified Arabic" w:cs="Simplified Arabic" w:hint="cs"/>
          <w:sz w:val="28"/>
          <w:szCs w:val="28"/>
          <w:rtl/>
          <w:lang w:bidi="ar-EG"/>
        </w:rPr>
        <w:t xml:space="preserve"> من </w:t>
      </w:r>
      <w:r w:rsidR="005F43A8">
        <w:rPr>
          <w:rFonts w:ascii="Simplified Arabic" w:hAnsi="Simplified Arabic" w:cs="Simplified Arabic" w:hint="cs"/>
          <w:sz w:val="28"/>
          <w:szCs w:val="28"/>
          <w:rtl/>
          <w:lang w:bidi="ar-EG"/>
        </w:rPr>
        <w:lastRenderedPageBreak/>
        <w:t xml:space="preserve">الخارج </w:t>
      </w:r>
      <w:r w:rsidR="00706894" w:rsidRPr="00BF71E0">
        <w:rPr>
          <w:rFonts w:ascii="Simplified Arabic" w:hAnsi="Simplified Arabic" w:cs="Simplified Arabic" w:hint="cs"/>
          <w:sz w:val="28"/>
          <w:szCs w:val="28"/>
          <w:rtl/>
          <w:lang w:bidi="ar-EG"/>
        </w:rPr>
        <w:t>والتي</w:t>
      </w:r>
      <w:r w:rsidRPr="00BF71E0">
        <w:rPr>
          <w:rFonts w:ascii="Simplified Arabic" w:hAnsi="Simplified Arabic" w:cs="Simplified Arabic" w:hint="cs"/>
          <w:sz w:val="28"/>
          <w:szCs w:val="28"/>
          <w:rtl/>
          <w:lang w:bidi="ar-EG"/>
        </w:rPr>
        <w:t xml:space="preserve"> </w:t>
      </w:r>
      <w:r w:rsidR="008006FA" w:rsidRPr="00BF71E0">
        <w:rPr>
          <w:rFonts w:ascii="Simplified Arabic" w:hAnsi="Simplified Arabic" w:cs="Simplified Arabic" w:hint="cs"/>
          <w:sz w:val="28"/>
          <w:szCs w:val="28"/>
          <w:rtl/>
          <w:lang w:bidi="ar-EG"/>
        </w:rPr>
        <w:t>يأتي</w:t>
      </w:r>
      <w:r w:rsidRPr="00BF71E0">
        <w:rPr>
          <w:rFonts w:ascii="Simplified Arabic" w:hAnsi="Simplified Arabic" w:cs="Simplified Arabic" w:hint="cs"/>
          <w:sz w:val="28"/>
          <w:szCs w:val="28"/>
          <w:rtl/>
          <w:lang w:bidi="ar-EG"/>
        </w:rPr>
        <w:t xml:space="preserve"> </w:t>
      </w:r>
      <w:r w:rsidR="00706894" w:rsidRPr="00BF71E0">
        <w:rPr>
          <w:rFonts w:ascii="Simplified Arabic" w:hAnsi="Simplified Arabic" w:cs="Simplified Arabic" w:hint="cs"/>
          <w:sz w:val="28"/>
          <w:szCs w:val="28"/>
          <w:rtl/>
          <w:lang w:bidi="ar-EG"/>
        </w:rPr>
        <w:t>في</w:t>
      </w:r>
      <w:r w:rsidRPr="00BF71E0">
        <w:rPr>
          <w:rFonts w:ascii="Simplified Arabic" w:hAnsi="Simplified Arabic" w:cs="Simplified Arabic" w:hint="cs"/>
          <w:sz w:val="28"/>
          <w:szCs w:val="28"/>
          <w:rtl/>
          <w:lang w:bidi="ar-EG"/>
        </w:rPr>
        <w:t xml:space="preserve"> مقدمتها محصول القمح </w:t>
      </w:r>
      <w:r>
        <w:rPr>
          <w:rFonts w:ascii="Simplified Arabic" w:hAnsi="Simplified Arabic" w:cs="Simplified Arabic" w:hint="cs"/>
          <w:sz w:val="28"/>
          <w:szCs w:val="28"/>
          <w:rtl/>
          <w:lang w:bidi="ar-EG"/>
        </w:rPr>
        <w:t>(مصطفى،2008</w:t>
      </w:r>
      <w:r w:rsidR="00847B89">
        <w:rPr>
          <w:rFonts w:ascii="Simplified Arabic" w:hAnsi="Simplified Arabic" w:cs="Simplified Arabic" w:hint="cs"/>
          <w:sz w:val="28"/>
          <w:szCs w:val="28"/>
          <w:rtl/>
          <w:lang w:bidi="ar-EG"/>
        </w:rPr>
        <w:t>: 10</w:t>
      </w:r>
      <w:r>
        <w:rPr>
          <w:rFonts w:ascii="Simplified Arabic" w:hAnsi="Simplified Arabic" w:cs="Simplified Arabic" w:hint="cs"/>
          <w:sz w:val="28"/>
          <w:szCs w:val="28"/>
          <w:rtl/>
          <w:lang w:bidi="ar-EG"/>
        </w:rPr>
        <w:t>)</w:t>
      </w:r>
      <w:r w:rsidR="005F43A8">
        <w:rPr>
          <w:rFonts w:ascii="Simplified Arabic" w:hAnsi="Simplified Arabic" w:cs="Simplified Arabic" w:hint="cs"/>
          <w:sz w:val="28"/>
          <w:szCs w:val="28"/>
          <w:rtl/>
          <w:lang w:bidi="ar-EG"/>
        </w:rPr>
        <w:t xml:space="preserve">حيث </w:t>
      </w:r>
      <w:r w:rsidRPr="008006FA">
        <w:rPr>
          <w:rFonts w:ascii="Simplified Arabic" w:hAnsi="Simplified Arabic" w:cs="Simplified Arabic" w:hint="cs"/>
          <w:sz w:val="28"/>
          <w:szCs w:val="28"/>
          <w:rtl/>
          <w:lang w:bidi="ar-EG"/>
        </w:rPr>
        <w:t xml:space="preserve">تشير الاحصائيات ان هناك فجوة بين الانتاج والاستهلاك لمحصول القمح </w:t>
      </w:r>
      <w:r w:rsidR="00FF434A">
        <w:rPr>
          <w:rFonts w:ascii="Simplified Arabic" w:hAnsi="Simplified Arabic" w:cs="Simplified Arabic" w:hint="cs"/>
          <w:sz w:val="28"/>
          <w:szCs w:val="28"/>
          <w:rtl/>
          <w:lang w:bidi="ar-EG"/>
        </w:rPr>
        <w:t>،</w:t>
      </w:r>
      <w:r w:rsidRPr="008006FA">
        <w:rPr>
          <w:rFonts w:ascii="Simplified Arabic" w:hAnsi="Simplified Arabic" w:cs="Simplified Arabic" w:hint="cs"/>
          <w:sz w:val="28"/>
          <w:szCs w:val="28"/>
          <w:rtl/>
          <w:lang w:bidi="ar-EG"/>
        </w:rPr>
        <w:t xml:space="preserve">حيث بلغ الانتاج المحلى للقمح </w:t>
      </w:r>
      <w:proofErr w:type="spellStart"/>
      <w:r w:rsidRPr="008006FA">
        <w:rPr>
          <w:rFonts w:ascii="Simplified Arabic" w:hAnsi="Simplified Arabic" w:cs="Simplified Arabic" w:hint="cs"/>
          <w:sz w:val="28"/>
          <w:szCs w:val="28"/>
          <w:rtl/>
          <w:lang w:bidi="ar-EG"/>
        </w:rPr>
        <w:t>فى</w:t>
      </w:r>
      <w:proofErr w:type="spellEnd"/>
      <w:r w:rsidRPr="008006FA">
        <w:rPr>
          <w:rFonts w:ascii="Simplified Arabic" w:hAnsi="Simplified Arabic" w:cs="Simplified Arabic" w:hint="cs"/>
          <w:sz w:val="28"/>
          <w:szCs w:val="28"/>
          <w:rtl/>
          <w:lang w:bidi="ar-EG"/>
        </w:rPr>
        <w:t xml:space="preserve"> مصر 8،1</w:t>
      </w:r>
      <w:r w:rsidR="00FF434A">
        <w:rPr>
          <w:rFonts w:ascii="Simplified Arabic" w:hAnsi="Simplified Arabic" w:cs="Simplified Arabic" w:hint="cs"/>
          <w:sz w:val="28"/>
          <w:szCs w:val="28"/>
          <w:rtl/>
          <w:lang w:bidi="ar-EG"/>
        </w:rPr>
        <w:t xml:space="preserve"> </w:t>
      </w:r>
      <w:r w:rsidRPr="008006FA">
        <w:rPr>
          <w:rFonts w:ascii="Simplified Arabic" w:hAnsi="Simplified Arabic" w:cs="Simplified Arabic" w:hint="cs"/>
          <w:sz w:val="28"/>
          <w:szCs w:val="28"/>
          <w:rtl/>
          <w:lang w:bidi="ar-EG"/>
        </w:rPr>
        <w:t xml:space="preserve">مليون طن عام 2012 بنسبة 59،9% من الاحتياجات الغذائية بينما </w:t>
      </w:r>
      <w:r w:rsidR="008006FA" w:rsidRPr="008006FA">
        <w:rPr>
          <w:rFonts w:ascii="Simplified Arabic" w:hAnsi="Simplified Arabic" w:cs="Simplified Arabic" w:hint="cs"/>
          <w:sz w:val="28"/>
          <w:szCs w:val="28"/>
          <w:rtl/>
          <w:lang w:bidi="ar-EG"/>
        </w:rPr>
        <w:t>أجمالي</w:t>
      </w:r>
      <w:r w:rsidRPr="008006FA">
        <w:rPr>
          <w:rFonts w:ascii="Simplified Arabic" w:hAnsi="Simplified Arabic" w:cs="Simplified Arabic" w:hint="cs"/>
          <w:sz w:val="28"/>
          <w:szCs w:val="28"/>
          <w:rtl/>
          <w:lang w:bidi="ar-EG"/>
        </w:rPr>
        <w:t xml:space="preserve"> الاستهلاك نحو 14 مليون طن مما يشير </w:t>
      </w:r>
      <w:r w:rsidR="00FF434A">
        <w:rPr>
          <w:rFonts w:ascii="Simplified Arabic" w:hAnsi="Simplified Arabic" w:cs="Simplified Arabic" w:hint="cs"/>
          <w:sz w:val="28"/>
          <w:szCs w:val="28"/>
          <w:rtl/>
          <w:lang w:bidi="ar-EG"/>
        </w:rPr>
        <w:t>ل</w:t>
      </w:r>
      <w:r w:rsidRPr="008006FA">
        <w:rPr>
          <w:rFonts w:ascii="Simplified Arabic" w:hAnsi="Simplified Arabic" w:cs="Simplified Arabic" w:hint="cs"/>
          <w:sz w:val="28"/>
          <w:szCs w:val="28"/>
          <w:rtl/>
          <w:lang w:bidi="ar-EG"/>
        </w:rPr>
        <w:t xml:space="preserve">وجود فجوة </w:t>
      </w:r>
      <w:r w:rsidR="008006FA" w:rsidRPr="008006FA">
        <w:rPr>
          <w:rFonts w:ascii="Simplified Arabic" w:hAnsi="Simplified Arabic" w:cs="Simplified Arabic" w:hint="cs"/>
          <w:sz w:val="28"/>
          <w:szCs w:val="28"/>
          <w:rtl/>
          <w:lang w:bidi="ar-EG"/>
        </w:rPr>
        <w:t xml:space="preserve">حوالى </w:t>
      </w:r>
      <w:r w:rsidR="008006FA">
        <w:rPr>
          <w:rFonts w:ascii="Simplified Arabic" w:hAnsi="Simplified Arabic" w:cs="Simplified Arabic" w:hint="cs"/>
          <w:sz w:val="28"/>
          <w:szCs w:val="28"/>
          <w:rtl/>
          <w:lang w:bidi="ar-EG"/>
        </w:rPr>
        <w:t xml:space="preserve"> </w:t>
      </w:r>
      <w:r w:rsidR="008006FA" w:rsidRPr="008006FA">
        <w:rPr>
          <w:rFonts w:ascii="Simplified Arabic" w:hAnsi="Simplified Arabic" w:cs="Simplified Arabic" w:hint="cs"/>
          <w:sz w:val="28"/>
          <w:szCs w:val="28"/>
          <w:rtl/>
          <w:lang w:bidi="ar-EG"/>
        </w:rPr>
        <w:t>5،9</w:t>
      </w:r>
      <w:r w:rsidR="008006FA">
        <w:rPr>
          <w:rFonts w:ascii="Simplified Arabic" w:hAnsi="Simplified Arabic" w:cs="Simplified Arabic" w:hint="cs"/>
          <w:sz w:val="28"/>
          <w:szCs w:val="28"/>
          <w:rtl/>
          <w:lang w:bidi="ar-EG"/>
        </w:rPr>
        <w:t xml:space="preserve"> </w:t>
      </w:r>
      <w:r w:rsidR="008006FA" w:rsidRPr="008006FA">
        <w:rPr>
          <w:rFonts w:ascii="Simplified Arabic" w:hAnsi="Simplified Arabic" w:cs="Simplified Arabic" w:hint="cs"/>
          <w:sz w:val="28"/>
          <w:szCs w:val="28"/>
          <w:rtl/>
          <w:lang w:bidi="ar-EG"/>
        </w:rPr>
        <w:t>مليون طن يتم استرداده</w:t>
      </w:r>
      <w:r w:rsidR="008006FA" w:rsidRPr="008006FA">
        <w:rPr>
          <w:rFonts w:ascii="Simplified Arabic" w:hAnsi="Simplified Arabic" w:cs="Simplified Arabic" w:hint="eastAsia"/>
          <w:sz w:val="28"/>
          <w:szCs w:val="28"/>
          <w:rtl/>
          <w:lang w:bidi="ar-EG"/>
        </w:rPr>
        <w:t>ا</w:t>
      </w:r>
      <w:r w:rsidR="008006FA" w:rsidRPr="008006FA">
        <w:rPr>
          <w:rFonts w:ascii="Simplified Arabic" w:hAnsi="Simplified Arabic" w:cs="Simplified Arabic" w:hint="cs"/>
          <w:sz w:val="28"/>
          <w:szCs w:val="28"/>
          <w:rtl/>
          <w:lang w:bidi="ar-EG"/>
        </w:rPr>
        <w:t xml:space="preserve"> </w:t>
      </w:r>
      <w:r w:rsidR="00FF434A">
        <w:rPr>
          <w:rFonts w:ascii="Simplified Arabic" w:hAnsi="Simplified Arabic" w:cs="Simplified Arabic" w:hint="cs"/>
          <w:sz w:val="28"/>
          <w:szCs w:val="28"/>
          <w:rtl/>
          <w:lang w:bidi="ar-EG"/>
        </w:rPr>
        <w:t xml:space="preserve">من الخارج </w:t>
      </w:r>
      <w:r w:rsidR="008006FA" w:rsidRPr="008006FA">
        <w:rPr>
          <w:rFonts w:ascii="Simplified Arabic" w:hAnsi="Simplified Arabic" w:cs="Simplified Arabic" w:hint="cs"/>
          <w:sz w:val="28"/>
          <w:szCs w:val="28"/>
          <w:rtl/>
          <w:lang w:bidi="ar-EG"/>
        </w:rPr>
        <w:t>لسد الاحتياجات المحلية (ابراهيم واخرون 2013)</w:t>
      </w:r>
      <w:r w:rsidR="008006FA">
        <w:rPr>
          <w:rFonts w:ascii="Simplified Arabic" w:hAnsi="Simplified Arabic" w:cs="Simplified Arabic" w:hint="cs"/>
          <w:sz w:val="28"/>
          <w:szCs w:val="28"/>
          <w:rtl/>
          <w:lang w:bidi="ar-EG"/>
        </w:rPr>
        <w:t xml:space="preserve"> مما يتطلب تنمية وتحديث </w:t>
      </w:r>
      <w:r w:rsidR="00FF434A">
        <w:rPr>
          <w:rFonts w:ascii="Simplified Arabic" w:hAnsi="Simplified Arabic" w:cs="Simplified Arabic" w:hint="cs"/>
          <w:sz w:val="28"/>
          <w:szCs w:val="28"/>
          <w:rtl/>
          <w:lang w:bidi="ar-EG"/>
        </w:rPr>
        <w:t>ال</w:t>
      </w:r>
      <w:r w:rsidR="008006FA">
        <w:rPr>
          <w:rFonts w:ascii="Simplified Arabic" w:hAnsi="Simplified Arabic" w:cs="Simplified Arabic" w:hint="cs"/>
          <w:sz w:val="28"/>
          <w:szCs w:val="28"/>
          <w:rtl/>
          <w:lang w:bidi="ar-EG"/>
        </w:rPr>
        <w:t xml:space="preserve">قطاع </w:t>
      </w:r>
      <w:r w:rsidR="005F43A8">
        <w:rPr>
          <w:rFonts w:ascii="Simplified Arabic" w:hAnsi="Simplified Arabic" w:cs="Simplified Arabic" w:hint="cs"/>
          <w:sz w:val="28"/>
          <w:szCs w:val="28"/>
          <w:rtl/>
          <w:lang w:bidi="ar-EG"/>
        </w:rPr>
        <w:t>الزراعي</w:t>
      </w:r>
      <w:r w:rsidR="00706894">
        <w:rPr>
          <w:rFonts w:ascii="Simplified Arabic" w:hAnsi="Simplified Arabic" w:cs="Simplified Arabic" w:hint="cs"/>
          <w:sz w:val="28"/>
          <w:szCs w:val="28"/>
          <w:rtl/>
          <w:lang w:bidi="ar-EG"/>
        </w:rPr>
        <w:t xml:space="preserve"> لذا </w:t>
      </w:r>
      <w:r w:rsidR="0097715A">
        <w:rPr>
          <w:rFonts w:ascii="Simplified Arabic" w:hAnsi="Simplified Arabic" w:cs="Simplified Arabic" w:hint="cs"/>
          <w:sz w:val="28"/>
          <w:szCs w:val="28"/>
          <w:rtl/>
          <w:lang w:bidi="ar-EG"/>
        </w:rPr>
        <w:t>نشأت</w:t>
      </w:r>
      <w:r w:rsidR="00706894">
        <w:rPr>
          <w:rFonts w:ascii="Simplified Arabic" w:hAnsi="Simplified Arabic" w:cs="Simplified Arabic" w:hint="cs"/>
          <w:sz w:val="28"/>
          <w:szCs w:val="28"/>
          <w:rtl/>
          <w:lang w:bidi="ar-EG"/>
        </w:rPr>
        <w:t xml:space="preserve"> العديد من التنظيمات </w:t>
      </w:r>
      <w:proofErr w:type="spellStart"/>
      <w:r w:rsidR="00706894">
        <w:rPr>
          <w:rFonts w:ascii="Simplified Arabic" w:hAnsi="Simplified Arabic" w:cs="Simplified Arabic" w:hint="cs"/>
          <w:sz w:val="28"/>
          <w:szCs w:val="28"/>
          <w:rtl/>
          <w:lang w:bidi="ar-EG"/>
        </w:rPr>
        <w:t>التى</w:t>
      </w:r>
      <w:proofErr w:type="spellEnd"/>
      <w:r w:rsidR="00706894">
        <w:rPr>
          <w:rFonts w:ascii="Simplified Arabic" w:hAnsi="Simplified Arabic" w:cs="Simplified Arabic" w:hint="cs"/>
          <w:sz w:val="28"/>
          <w:szCs w:val="28"/>
          <w:rtl/>
          <w:lang w:bidi="ar-EG"/>
        </w:rPr>
        <w:t xml:space="preserve"> تهتم بالزراعة والسكان الريفيين </w:t>
      </w:r>
      <w:r w:rsidR="0097715A">
        <w:rPr>
          <w:rFonts w:ascii="Simplified Arabic" w:hAnsi="Simplified Arabic" w:cs="Simplified Arabic" w:hint="cs"/>
          <w:sz w:val="28"/>
          <w:szCs w:val="28"/>
          <w:rtl/>
          <w:lang w:bidi="ar-EG"/>
        </w:rPr>
        <w:t>،</w:t>
      </w:r>
      <w:r w:rsidR="00706894">
        <w:rPr>
          <w:rFonts w:ascii="Simplified Arabic" w:hAnsi="Simplified Arabic" w:cs="Simplified Arabic" w:hint="cs"/>
          <w:sz w:val="28"/>
          <w:szCs w:val="28"/>
          <w:rtl/>
          <w:lang w:bidi="ar-EG"/>
        </w:rPr>
        <w:t xml:space="preserve">ومنها الارشاد </w:t>
      </w:r>
      <w:r w:rsidR="0097715A">
        <w:rPr>
          <w:rFonts w:ascii="Simplified Arabic" w:hAnsi="Simplified Arabic" w:cs="Simplified Arabic" w:hint="cs"/>
          <w:sz w:val="28"/>
          <w:szCs w:val="28"/>
          <w:rtl/>
          <w:lang w:bidi="ar-EG"/>
        </w:rPr>
        <w:t>الزراعي</w:t>
      </w:r>
      <w:r w:rsidR="00706894">
        <w:rPr>
          <w:rFonts w:ascii="Simplified Arabic" w:hAnsi="Simplified Arabic" w:cs="Simplified Arabic" w:hint="cs"/>
          <w:sz w:val="28"/>
          <w:szCs w:val="28"/>
          <w:rtl/>
          <w:lang w:bidi="ar-EG"/>
        </w:rPr>
        <w:t xml:space="preserve"> الذى يعد من التنظيمات </w:t>
      </w:r>
      <w:r w:rsidR="00FF434A">
        <w:rPr>
          <w:rFonts w:ascii="Simplified Arabic" w:hAnsi="Simplified Arabic" w:cs="Simplified Arabic" w:hint="cs"/>
          <w:sz w:val="28"/>
          <w:szCs w:val="28"/>
          <w:rtl/>
          <w:lang w:bidi="ar-EG"/>
        </w:rPr>
        <w:t xml:space="preserve">المهمة </w:t>
      </w:r>
      <w:proofErr w:type="spellStart"/>
      <w:r w:rsidR="00706894">
        <w:rPr>
          <w:rFonts w:ascii="Simplified Arabic" w:hAnsi="Simplified Arabic" w:cs="Simplified Arabic" w:hint="cs"/>
          <w:sz w:val="28"/>
          <w:szCs w:val="28"/>
          <w:rtl/>
          <w:lang w:bidi="ar-EG"/>
        </w:rPr>
        <w:t>التى</w:t>
      </w:r>
      <w:proofErr w:type="spellEnd"/>
      <w:r w:rsidR="00706894">
        <w:rPr>
          <w:rFonts w:ascii="Simplified Arabic" w:hAnsi="Simplified Arabic" w:cs="Simplified Arabic" w:hint="cs"/>
          <w:sz w:val="28"/>
          <w:szCs w:val="28"/>
          <w:rtl/>
          <w:lang w:bidi="ar-EG"/>
        </w:rPr>
        <w:t xml:space="preserve"> تساهم </w:t>
      </w:r>
      <w:proofErr w:type="spellStart"/>
      <w:r w:rsidR="00706894">
        <w:rPr>
          <w:rFonts w:ascii="Simplified Arabic" w:hAnsi="Simplified Arabic" w:cs="Simplified Arabic" w:hint="cs"/>
          <w:sz w:val="28"/>
          <w:szCs w:val="28"/>
          <w:rtl/>
          <w:lang w:bidi="ar-EG"/>
        </w:rPr>
        <w:t>فى</w:t>
      </w:r>
      <w:proofErr w:type="spellEnd"/>
      <w:r w:rsidR="00706894">
        <w:rPr>
          <w:rFonts w:ascii="Simplified Arabic" w:hAnsi="Simplified Arabic" w:cs="Simplified Arabic" w:hint="cs"/>
          <w:sz w:val="28"/>
          <w:szCs w:val="28"/>
          <w:rtl/>
          <w:lang w:bidi="ar-EG"/>
        </w:rPr>
        <w:t xml:space="preserve"> النهوض بالزراعة وتحسين مستوى السكان (طه، 1997</w:t>
      </w:r>
      <w:r w:rsidR="00FB11DD">
        <w:rPr>
          <w:rFonts w:ascii="Simplified Arabic" w:hAnsi="Simplified Arabic" w:cs="Simplified Arabic" w:hint="cs"/>
          <w:sz w:val="28"/>
          <w:szCs w:val="28"/>
          <w:rtl/>
          <w:lang w:bidi="ar-EG"/>
        </w:rPr>
        <w:t xml:space="preserve"> :1</w:t>
      </w:r>
      <w:r w:rsidR="00706894">
        <w:rPr>
          <w:rFonts w:ascii="Simplified Arabic" w:hAnsi="Simplified Arabic" w:cs="Simplified Arabic" w:hint="cs"/>
          <w:sz w:val="28"/>
          <w:szCs w:val="28"/>
          <w:rtl/>
          <w:lang w:bidi="ar-EG"/>
        </w:rPr>
        <w:t xml:space="preserve">) </w:t>
      </w:r>
      <w:r w:rsidR="00671770">
        <w:rPr>
          <w:rFonts w:ascii="Simplified Arabic" w:hAnsi="Simplified Arabic" w:cs="Simplified Arabic" w:hint="cs"/>
          <w:sz w:val="28"/>
          <w:szCs w:val="28"/>
          <w:rtl/>
          <w:lang w:bidi="ar-EG"/>
        </w:rPr>
        <w:t>لتحقيق التطور الشامل ، فهو يسعى الى التطبيق المباشر للأفكار الزراعية المستحدثة لزيادة الانتاجية الزراعية ، وايجاد اتجاهات موالية للأساليب الانتاجية المثلى (</w:t>
      </w:r>
      <w:r w:rsidR="00FB11DD">
        <w:rPr>
          <w:rFonts w:ascii="Simplified Arabic" w:hAnsi="Simplified Arabic" w:cs="Simplified Arabic" w:hint="cs"/>
          <w:sz w:val="28"/>
          <w:szCs w:val="28"/>
          <w:rtl/>
          <w:lang w:bidi="ar-EG"/>
        </w:rPr>
        <w:t>فرج</w:t>
      </w:r>
      <w:r w:rsidR="00671770">
        <w:rPr>
          <w:rFonts w:ascii="Simplified Arabic" w:hAnsi="Simplified Arabic" w:cs="Simplified Arabic" w:hint="cs"/>
          <w:sz w:val="28"/>
          <w:szCs w:val="28"/>
          <w:rtl/>
          <w:lang w:bidi="ar-EG"/>
        </w:rPr>
        <w:t>،2002</w:t>
      </w:r>
      <w:r w:rsidR="00FB11DD">
        <w:rPr>
          <w:rFonts w:ascii="Simplified Arabic" w:hAnsi="Simplified Arabic" w:cs="Simplified Arabic" w:hint="cs"/>
          <w:sz w:val="28"/>
          <w:szCs w:val="28"/>
          <w:rtl/>
          <w:lang w:bidi="ar-EG"/>
        </w:rPr>
        <w:t>: 4</w:t>
      </w:r>
      <w:r w:rsidR="00671770">
        <w:rPr>
          <w:rFonts w:ascii="Simplified Arabic" w:hAnsi="Simplified Arabic" w:cs="Simplified Arabic" w:hint="cs"/>
          <w:sz w:val="28"/>
          <w:szCs w:val="28"/>
          <w:rtl/>
          <w:lang w:bidi="ar-EG"/>
        </w:rPr>
        <w:t xml:space="preserve">) </w:t>
      </w:r>
      <w:r w:rsidR="00706894">
        <w:rPr>
          <w:rFonts w:ascii="Simplified Arabic" w:hAnsi="Simplified Arabic" w:cs="Simplified Arabic" w:hint="cs"/>
          <w:sz w:val="28"/>
          <w:szCs w:val="28"/>
          <w:rtl/>
          <w:lang w:bidi="ar-EG"/>
        </w:rPr>
        <w:t xml:space="preserve">من خلال </w:t>
      </w:r>
      <w:r w:rsidR="008006FA">
        <w:rPr>
          <w:rFonts w:ascii="Simplified Arabic" w:hAnsi="Simplified Arabic" w:cs="Simplified Arabic" w:hint="cs"/>
          <w:sz w:val="28"/>
          <w:szCs w:val="28"/>
          <w:rtl/>
          <w:lang w:bidi="ar-EG"/>
        </w:rPr>
        <w:t xml:space="preserve"> </w:t>
      </w:r>
      <w:r w:rsidR="0097715A">
        <w:rPr>
          <w:rFonts w:ascii="Simplified Arabic" w:hAnsi="Simplified Arabic" w:cs="Simplified Arabic" w:hint="cs"/>
          <w:sz w:val="28"/>
          <w:szCs w:val="28"/>
          <w:rtl/>
          <w:lang w:bidi="ar-EG"/>
        </w:rPr>
        <w:t>توصيل</w:t>
      </w:r>
      <w:r w:rsidR="008006FA">
        <w:rPr>
          <w:rFonts w:ascii="Simplified Arabic" w:hAnsi="Simplified Arabic" w:cs="Simplified Arabic" w:hint="cs"/>
          <w:sz w:val="28"/>
          <w:szCs w:val="28"/>
          <w:rtl/>
          <w:lang w:bidi="ar-EG"/>
        </w:rPr>
        <w:t xml:space="preserve"> المعارف والمستحدثات الزراعية من المراكز البحثية الى الزراع المستهدفين بالتنمية </w:t>
      </w:r>
      <w:r w:rsidR="0097715A">
        <w:rPr>
          <w:rFonts w:ascii="Simplified Arabic" w:hAnsi="Simplified Arabic" w:cs="Simplified Arabic" w:hint="cs"/>
          <w:sz w:val="28"/>
          <w:szCs w:val="28"/>
          <w:rtl/>
          <w:lang w:bidi="ar-EG"/>
        </w:rPr>
        <w:t>،</w:t>
      </w:r>
      <w:r w:rsidR="008006FA">
        <w:rPr>
          <w:rFonts w:ascii="Simplified Arabic" w:hAnsi="Simplified Arabic" w:cs="Simplified Arabic" w:hint="cs"/>
          <w:sz w:val="28"/>
          <w:szCs w:val="28"/>
          <w:rtl/>
          <w:lang w:bidi="ar-EG"/>
        </w:rPr>
        <w:t xml:space="preserve">ونشر الافكار والمعلومات الجديدة </w:t>
      </w:r>
      <w:r w:rsidR="00706894">
        <w:rPr>
          <w:rFonts w:ascii="Simplified Arabic" w:hAnsi="Simplified Arabic" w:cs="Simplified Arabic" w:hint="cs"/>
          <w:sz w:val="28"/>
          <w:szCs w:val="28"/>
          <w:rtl/>
          <w:lang w:bidi="ar-EG"/>
        </w:rPr>
        <w:t>التي</w:t>
      </w:r>
      <w:r w:rsidR="008006FA">
        <w:rPr>
          <w:rFonts w:ascii="Simplified Arabic" w:hAnsi="Simplified Arabic" w:cs="Simplified Arabic" w:hint="cs"/>
          <w:sz w:val="28"/>
          <w:szCs w:val="28"/>
          <w:rtl/>
          <w:lang w:bidi="ar-EG"/>
        </w:rPr>
        <w:t xml:space="preserve"> تشجعهم على اتباع سلوك جديد </w:t>
      </w:r>
      <w:r w:rsidR="00706894">
        <w:rPr>
          <w:rFonts w:ascii="Simplified Arabic" w:hAnsi="Simplified Arabic" w:cs="Simplified Arabic" w:hint="cs"/>
          <w:sz w:val="28"/>
          <w:szCs w:val="28"/>
          <w:rtl/>
          <w:lang w:bidi="ar-EG"/>
        </w:rPr>
        <w:t>في</w:t>
      </w:r>
      <w:r w:rsidR="008006FA">
        <w:rPr>
          <w:rFonts w:ascii="Simplified Arabic" w:hAnsi="Simplified Arabic" w:cs="Simplified Arabic" w:hint="cs"/>
          <w:sz w:val="28"/>
          <w:szCs w:val="28"/>
          <w:rtl/>
          <w:lang w:bidi="ar-EG"/>
        </w:rPr>
        <w:t xml:space="preserve"> مجال الانتاج </w:t>
      </w:r>
      <w:r w:rsidR="00706894">
        <w:rPr>
          <w:rFonts w:ascii="Simplified Arabic" w:hAnsi="Simplified Arabic" w:cs="Simplified Arabic" w:hint="cs"/>
          <w:sz w:val="28"/>
          <w:szCs w:val="28"/>
          <w:rtl/>
          <w:lang w:bidi="ar-EG"/>
        </w:rPr>
        <w:t>الزراعي</w:t>
      </w:r>
      <w:r w:rsidR="008006FA">
        <w:rPr>
          <w:rFonts w:ascii="Simplified Arabic" w:hAnsi="Simplified Arabic" w:cs="Simplified Arabic" w:hint="cs"/>
          <w:sz w:val="28"/>
          <w:szCs w:val="28"/>
          <w:rtl/>
          <w:lang w:bidi="ar-EG"/>
        </w:rPr>
        <w:t xml:space="preserve"> (الشافعى،2004</w:t>
      </w:r>
      <w:r w:rsidR="00FB11DD">
        <w:rPr>
          <w:rFonts w:ascii="Simplified Arabic" w:hAnsi="Simplified Arabic" w:cs="Simplified Arabic" w:hint="cs"/>
          <w:sz w:val="28"/>
          <w:szCs w:val="28"/>
          <w:rtl/>
          <w:lang w:bidi="ar-EG"/>
        </w:rPr>
        <w:t>: 107</w:t>
      </w:r>
      <w:r w:rsidR="008006FA">
        <w:rPr>
          <w:rFonts w:ascii="Simplified Arabic" w:hAnsi="Simplified Arabic" w:cs="Simplified Arabic" w:hint="cs"/>
          <w:sz w:val="28"/>
          <w:szCs w:val="28"/>
          <w:rtl/>
          <w:lang w:bidi="ar-EG"/>
        </w:rPr>
        <w:t>)</w:t>
      </w:r>
      <w:r w:rsidR="00706894">
        <w:rPr>
          <w:rFonts w:ascii="Simplified Arabic" w:hAnsi="Simplified Arabic" w:cs="Simplified Arabic" w:hint="cs"/>
          <w:sz w:val="28"/>
          <w:szCs w:val="28"/>
          <w:rtl/>
          <w:lang w:bidi="ar-EG"/>
        </w:rPr>
        <w:t xml:space="preserve"> </w:t>
      </w:r>
      <w:r w:rsidR="007E183D">
        <w:rPr>
          <w:rFonts w:ascii="Simplified Arabic" w:hAnsi="Simplified Arabic" w:cs="Simplified Arabic" w:hint="cs"/>
          <w:sz w:val="28"/>
          <w:szCs w:val="28"/>
          <w:rtl/>
          <w:lang w:bidi="ar-EG"/>
        </w:rPr>
        <w:t>كما يسعى الى تطوير معارف وقدرات الزراع الادائية للممارسات المزرعية</w:t>
      </w:r>
      <w:r w:rsidR="004E2D4B">
        <w:rPr>
          <w:rFonts w:ascii="Simplified Arabic" w:hAnsi="Simplified Arabic" w:cs="Simplified Arabic" w:hint="cs"/>
          <w:sz w:val="28"/>
          <w:szCs w:val="28"/>
          <w:rtl/>
          <w:lang w:bidi="ar-EG"/>
        </w:rPr>
        <w:t xml:space="preserve"> </w:t>
      </w:r>
      <w:r w:rsidR="007E183D">
        <w:rPr>
          <w:rFonts w:ascii="Simplified Arabic" w:hAnsi="Simplified Arabic" w:cs="Simplified Arabic" w:hint="cs"/>
          <w:sz w:val="28"/>
          <w:szCs w:val="28"/>
          <w:rtl/>
          <w:lang w:bidi="ar-EG"/>
        </w:rPr>
        <w:t>(</w:t>
      </w:r>
      <w:r w:rsidR="007E183D">
        <w:rPr>
          <w:rFonts w:ascii="Simplified Arabic" w:hAnsi="Simplified Arabic" w:cs="Simplified Arabic"/>
          <w:sz w:val="28"/>
          <w:szCs w:val="28"/>
          <w:lang w:bidi="ar-EG"/>
        </w:rPr>
        <w:t>Roling.1998</w:t>
      </w:r>
      <w:r w:rsidR="007E183D">
        <w:rPr>
          <w:rFonts w:ascii="Simplified Arabic" w:hAnsi="Simplified Arabic" w:cs="Simplified Arabic" w:hint="cs"/>
          <w:sz w:val="28"/>
          <w:szCs w:val="28"/>
          <w:rtl/>
          <w:lang w:bidi="ar-EG"/>
        </w:rPr>
        <w:t xml:space="preserve">) باتباع مناهج وفلسفة تعليمية تقدم من خلال المرشد </w:t>
      </w:r>
      <w:r w:rsidR="004E2D4B">
        <w:rPr>
          <w:rFonts w:ascii="Simplified Arabic" w:hAnsi="Simplified Arabic" w:cs="Simplified Arabic" w:hint="cs"/>
          <w:sz w:val="28"/>
          <w:szCs w:val="28"/>
          <w:rtl/>
          <w:lang w:bidi="ar-EG"/>
        </w:rPr>
        <w:t>الزراعي</w:t>
      </w:r>
      <w:r w:rsidR="007E183D">
        <w:rPr>
          <w:rFonts w:ascii="Simplified Arabic" w:hAnsi="Simplified Arabic" w:cs="Simplified Arabic" w:hint="cs"/>
          <w:sz w:val="28"/>
          <w:szCs w:val="28"/>
          <w:rtl/>
          <w:lang w:bidi="ar-EG"/>
        </w:rPr>
        <w:t xml:space="preserve"> تجمع بين الخبرات الزراعية للزراع والمستحدثات الزراعية الملائمة لظروف الزراع وبيئتهم ، وذات العائد </w:t>
      </w:r>
      <w:r w:rsidR="004E2D4B">
        <w:rPr>
          <w:rFonts w:ascii="Simplified Arabic" w:hAnsi="Simplified Arabic" w:cs="Simplified Arabic" w:hint="cs"/>
          <w:sz w:val="28"/>
          <w:szCs w:val="28"/>
          <w:rtl/>
          <w:lang w:bidi="ar-EG"/>
        </w:rPr>
        <w:t>الإنتاجي</w:t>
      </w:r>
      <w:r w:rsidR="007E183D">
        <w:rPr>
          <w:rFonts w:ascii="Simplified Arabic" w:hAnsi="Simplified Arabic" w:cs="Simplified Arabic" w:hint="cs"/>
          <w:sz w:val="28"/>
          <w:szCs w:val="28"/>
          <w:rtl/>
          <w:lang w:bidi="ar-EG"/>
        </w:rPr>
        <w:t xml:space="preserve"> (</w:t>
      </w:r>
      <w:r w:rsidR="00FB11DD">
        <w:rPr>
          <w:rFonts w:ascii="Simplified Arabic" w:hAnsi="Simplified Arabic" w:cs="Simplified Arabic" w:hint="cs"/>
          <w:sz w:val="28"/>
          <w:szCs w:val="28"/>
          <w:rtl/>
          <w:lang w:bidi="ar-EG"/>
        </w:rPr>
        <w:t xml:space="preserve">قشطة </w:t>
      </w:r>
      <w:r w:rsidR="007E183D">
        <w:rPr>
          <w:rFonts w:ascii="Simplified Arabic" w:hAnsi="Simplified Arabic" w:cs="Simplified Arabic" w:hint="cs"/>
          <w:sz w:val="28"/>
          <w:szCs w:val="28"/>
          <w:rtl/>
          <w:lang w:bidi="ar-EG"/>
        </w:rPr>
        <w:t>،201</w:t>
      </w:r>
      <w:r w:rsidR="000E0E38">
        <w:rPr>
          <w:rFonts w:ascii="Simplified Arabic" w:hAnsi="Simplified Arabic" w:cs="Simplified Arabic" w:hint="cs"/>
          <w:sz w:val="28"/>
          <w:szCs w:val="28"/>
          <w:rtl/>
          <w:lang w:bidi="ar-EG"/>
        </w:rPr>
        <w:t>3</w:t>
      </w:r>
      <w:r w:rsidR="00FB11DD">
        <w:rPr>
          <w:rFonts w:ascii="Simplified Arabic" w:hAnsi="Simplified Arabic" w:cs="Simplified Arabic" w:hint="cs"/>
          <w:sz w:val="28"/>
          <w:szCs w:val="28"/>
          <w:rtl/>
          <w:lang w:bidi="ar-EG"/>
        </w:rPr>
        <w:t xml:space="preserve"> :43</w:t>
      </w:r>
      <w:r w:rsidR="007E183D">
        <w:rPr>
          <w:rFonts w:ascii="Simplified Arabic" w:hAnsi="Simplified Arabic" w:cs="Simplified Arabic" w:hint="cs"/>
          <w:sz w:val="28"/>
          <w:szCs w:val="28"/>
          <w:rtl/>
          <w:lang w:bidi="ar-EG"/>
        </w:rPr>
        <w:t>)</w:t>
      </w:r>
      <w:r w:rsidR="002E14EE">
        <w:rPr>
          <w:rFonts w:ascii="Simplified Arabic" w:hAnsi="Simplified Arabic" w:cs="Simplified Arabic" w:hint="cs"/>
          <w:sz w:val="28"/>
          <w:szCs w:val="28"/>
          <w:rtl/>
          <w:lang w:bidi="ar-EG"/>
        </w:rPr>
        <w:t xml:space="preserve"> </w:t>
      </w:r>
      <w:r w:rsidR="007E183D">
        <w:rPr>
          <w:rFonts w:ascii="Simplified Arabic" w:hAnsi="Simplified Arabic" w:cs="Simplified Arabic" w:hint="cs"/>
          <w:sz w:val="28"/>
          <w:szCs w:val="28"/>
          <w:rtl/>
          <w:lang w:bidi="ar-EG"/>
        </w:rPr>
        <w:t>مستخدما العديد من الطرق ا</w:t>
      </w:r>
      <w:r w:rsidR="002E14EE">
        <w:rPr>
          <w:rFonts w:ascii="Simplified Arabic" w:hAnsi="Simplified Arabic" w:cs="Simplified Arabic" w:hint="cs"/>
          <w:sz w:val="28"/>
          <w:szCs w:val="28"/>
          <w:rtl/>
          <w:lang w:bidi="ar-EG"/>
        </w:rPr>
        <w:t>ل</w:t>
      </w:r>
      <w:r w:rsidR="007E183D">
        <w:rPr>
          <w:rFonts w:ascii="Simplified Arabic" w:hAnsi="Simplified Arabic" w:cs="Simplified Arabic" w:hint="cs"/>
          <w:sz w:val="28"/>
          <w:szCs w:val="28"/>
          <w:rtl/>
          <w:lang w:bidi="ar-EG"/>
        </w:rPr>
        <w:t xml:space="preserve">ارشادية المتنوعة والمتعددة </w:t>
      </w:r>
      <w:proofErr w:type="spellStart"/>
      <w:r w:rsidR="007E183D">
        <w:rPr>
          <w:rFonts w:ascii="Simplified Arabic" w:hAnsi="Simplified Arabic" w:cs="Simplified Arabic" w:hint="cs"/>
          <w:sz w:val="28"/>
          <w:szCs w:val="28"/>
          <w:rtl/>
          <w:lang w:bidi="ar-EG"/>
        </w:rPr>
        <w:t>التى</w:t>
      </w:r>
      <w:proofErr w:type="spellEnd"/>
      <w:r w:rsidR="007E183D">
        <w:rPr>
          <w:rFonts w:ascii="Simplified Arabic" w:hAnsi="Simplified Arabic" w:cs="Simplified Arabic" w:hint="cs"/>
          <w:sz w:val="28"/>
          <w:szCs w:val="28"/>
          <w:rtl/>
          <w:lang w:bidi="ar-EG"/>
        </w:rPr>
        <w:t xml:space="preserve"> تمكن الزراع من رؤية التجارب التطبيقية</w:t>
      </w:r>
      <w:r w:rsidR="004E2D4B">
        <w:rPr>
          <w:rFonts w:ascii="Simplified Arabic" w:hAnsi="Simplified Arabic" w:cs="Simplified Arabic" w:hint="cs"/>
          <w:sz w:val="28"/>
          <w:szCs w:val="28"/>
          <w:rtl/>
          <w:lang w:bidi="ar-EG"/>
        </w:rPr>
        <w:t>،</w:t>
      </w:r>
      <w:r w:rsidR="007E183D">
        <w:rPr>
          <w:rFonts w:ascii="Simplified Arabic" w:hAnsi="Simplified Arabic" w:cs="Simplified Arabic" w:hint="cs"/>
          <w:sz w:val="28"/>
          <w:szCs w:val="28"/>
          <w:rtl/>
          <w:lang w:bidi="ar-EG"/>
        </w:rPr>
        <w:t xml:space="preserve"> وتط</w:t>
      </w:r>
      <w:r w:rsidR="002E14EE">
        <w:rPr>
          <w:rFonts w:ascii="Simplified Arabic" w:hAnsi="Simplified Arabic" w:cs="Simplified Arabic" w:hint="cs"/>
          <w:sz w:val="28"/>
          <w:szCs w:val="28"/>
          <w:rtl/>
          <w:lang w:bidi="ar-EG"/>
        </w:rPr>
        <w:t xml:space="preserve">بيق المعلومات الزراعية على الطبيعة </w:t>
      </w:r>
      <w:r w:rsidR="004E2D4B">
        <w:rPr>
          <w:rFonts w:ascii="Simplified Arabic" w:hAnsi="Simplified Arabic" w:cs="Simplified Arabic" w:hint="cs"/>
          <w:sz w:val="28"/>
          <w:szCs w:val="28"/>
          <w:rtl/>
          <w:lang w:bidi="ar-EG"/>
        </w:rPr>
        <w:t>،</w:t>
      </w:r>
      <w:r w:rsidR="002E14EE">
        <w:rPr>
          <w:rFonts w:ascii="Simplified Arabic" w:hAnsi="Simplified Arabic" w:cs="Simplified Arabic" w:hint="cs"/>
          <w:sz w:val="28"/>
          <w:szCs w:val="28"/>
          <w:rtl/>
          <w:lang w:bidi="ar-EG"/>
        </w:rPr>
        <w:t xml:space="preserve">ومشاهدة نتائجها مما يزيد الثقة بينهم وبين المرشد </w:t>
      </w:r>
      <w:r w:rsidR="00BE22ED">
        <w:rPr>
          <w:rFonts w:ascii="Simplified Arabic" w:hAnsi="Simplified Arabic" w:cs="Simplified Arabic" w:hint="cs"/>
          <w:sz w:val="28"/>
          <w:szCs w:val="28"/>
          <w:rtl/>
          <w:lang w:bidi="ar-EG"/>
        </w:rPr>
        <w:t>الزراعي</w:t>
      </w:r>
      <w:r w:rsidR="002E14EE">
        <w:rPr>
          <w:rFonts w:ascii="Simplified Arabic" w:hAnsi="Simplified Arabic" w:cs="Simplified Arabic" w:hint="cs"/>
          <w:sz w:val="28"/>
          <w:szCs w:val="28"/>
          <w:rtl/>
          <w:lang w:bidi="ar-EG"/>
        </w:rPr>
        <w:t xml:space="preserve"> (</w:t>
      </w:r>
      <w:r w:rsidR="00FB11DD">
        <w:rPr>
          <w:rFonts w:ascii="Simplified Arabic" w:hAnsi="Simplified Arabic" w:cs="Simplified Arabic" w:hint="cs"/>
          <w:sz w:val="28"/>
          <w:szCs w:val="28"/>
          <w:rtl/>
          <w:lang w:bidi="ar-EG"/>
        </w:rPr>
        <w:t>عبدالرحمن</w:t>
      </w:r>
      <w:r w:rsidR="00EC378C">
        <w:rPr>
          <w:rFonts w:ascii="Simplified Arabic" w:hAnsi="Simplified Arabic" w:cs="Simplified Arabic" w:hint="cs"/>
          <w:sz w:val="28"/>
          <w:szCs w:val="28"/>
          <w:rtl/>
          <w:lang w:bidi="ar-EG"/>
        </w:rPr>
        <w:t xml:space="preserve"> </w:t>
      </w:r>
      <w:r w:rsidR="002E14EE">
        <w:rPr>
          <w:rFonts w:ascii="Simplified Arabic" w:hAnsi="Simplified Arabic" w:cs="Simplified Arabic" w:hint="cs"/>
          <w:sz w:val="28"/>
          <w:szCs w:val="28"/>
          <w:rtl/>
          <w:lang w:bidi="ar-EG"/>
        </w:rPr>
        <w:t>،2006</w:t>
      </w:r>
      <w:r w:rsidR="00847B89">
        <w:rPr>
          <w:rFonts w:ascii="Simplified Arabic" w:hAnsi="Simplified Arabic" w:cs="Simplified Arabic" w:hint="cs"/>
          <w:sz w:val="28"/>
          <w:szCs w:val="28"/>
          <w:rtl/>
          <w:lang w:bidi="ar-EG"/>
        </w:rPr>
        <w:t xml:space="preserve"> : 5</w:t>
      </w:r>
      <w:r w:rsidR="002E14EE">
        <w:rPr>
          <w:rFonts w:ascii="Simplified Arabic" w:hAnsi="Simplified Arabic" w:cs="Simplified Arabic" w:hint="cs"/>
          <w:sz w:val="28"/>
          <w:szCs w:val="28"/>
          <w:rtl/>
          <w:lang w:bidi="ar-EG"/>
        </w:rPr>
        <w:t xml:space="preserve">) </w:t>
      </w:r>
      <w:r w:rsidR="00FF434A">
        <w:rPr>
          <w:rFonts w:ascii="Simplified Arabic" w:hAnsi="Simplified Arabic" w:cs="Simplified Arabic" w:hint="cs"/>
          <w:sz w:val="28"/>
          <w:szCs w:val="28"/>
          <w:rtl/>
          <w:lang w:bidi="ar-EG"/>
        </w:rPr>
        <w:t>و</w:t>
      </w:r>
      <w:r w:rsidR="002E14EE">
        <w:rPr>
          <w:rFonts w:ascii="Simplified Arabic" w:hAnsi="Simplified Arabic" w:cs="Simplified Arabic" w:hint="cs"/>
          <w:sz w:val="28"/>
          <w:szCs w:val="28"/>
          <w:rtl/>
          <w:lang w:bidi="ar-EG"/>
        </w:rPr>
        <w:t>استخدام الطرق الارشادية</w:t>
      </w:r>
      <w:r w:rsidR="00FF434A">
        <w:rPr>
          <w:rFonts w:ascii="Simplified Arabic" w:hAnsi="Simplified Arabic" w:cs="Simplified Arabic" w:hint="cs"/>
          <w:sz w:val="28"/>
          <w:szCs w:val="28"/>
          <w:rtl/>
          <w:lang w:bidi="ar-EG"/>
        </w:rPr>
        <w:t xml:space="preserve"> المتنوعة </w:t>
      </w:r>
      <w:proofErr w:type="spellStart"/>
      <w:r w:rsidR="00FF434A">
        <w:rPr>
          <w:rFonts w:ascii="Simplified Arabic" w:hAnsi="Simplified Arabic" w:cs="Simplified Arabic" w:hint="cs"/>
          <w:sz w:val="28"/>
          <w:szCs w:val="28"/>
          <w:rtl/>
          <w:lang w:bidi="ar-EG"/>
        </w:rPr>
        <w:t>التى</w:t>
      </w:r>
      <w:proofErr w:type="spellEnd"/>
      <w:r w:rsidR="002E14EE">
        <w:rPr>
          <w:rFonts w:ascii="Simplified Arabic" w:hAnsi="Simplified Arabic" w:cs="Simplified Arabic" w:hint="cs"/>
          <w:sz w:val="28"/>
          <w:szCs w:val="28"/>
          <w:rtl/>
          <w:lang w:bidi="ar-EG"/>
        </w:rPr>
        <w:t xml:space="preserve"> تعمل على تب</w:t>
      </w:r>
      <w:r w:rsidR="004E2D4B">
        <w:rPr>
          <w:rFonts w:ascii="Simplified Arabic" w:hAnsi="Simplified Arabic" w:cs="Simplified Arabic" w:hint="cs"/>
          <w:sz w:val="28"/>
          <w:szCs w:val="28"/>
          <w:rtl/>
          <w:lang w:bidi="ar-EG"/>
        </w:rPr>
        <w:t>س</w:t>
      </w:r>
      <w:r w:rsidR="002E14EE">
        <w:rPr>
          <w:rFonts w:ascii="Simplified Arabic" w:hAnsi="Simplified Arabic" w:cs="Simplified Arabic" w:hint="cs"/>
          <w:sz w:val="28"/>
          <w:szCs w:val="28"/>
          <w:rtl/>
          <w:lang w:bidi="ar-EG"/>
        </w:rPr>
        <w:t xml:space="preserve">يط الرسائل الارشادية وتجعلها اكثر قبولا ، </w:t>
      </w:r>
      <w:r w:rsidR="00FF434A">
        <w:rPr>
          <w:rFonts w:ascii="Simplified Arabic" w:hAnsi="Simplified Arabic" w:cs="Simplified Arabic" w:hint="cs"/>
          <w:sz w:val="28"/>
          <w:szCs w:val="28"/>
          <w:rtl/>
          <w:lang w:bidi="ar-EG"/>
        </w:rPr>
        <w:t>ل</w:t>
      </w:r>
      <w:r w:rsidR="002E14EE">
        <w:rPr>
          <w:rFonts w:ascii="Simplified Arabic" w:hAnsi="Simplified Arabic" w:cs="Simplified Arabic" w:hint="cs"/>
          <w:sz w:val="28"/>
          <w:szCs w:val="28"/>
          <w:rtl/>
          <w:lang w:bidi="ar-EG"/>
        </w:rPr>
        <w:t xml:space="preserve">مقابلة التباين بين الافراد بما يضمن </w:t>
      </w:r>
      <w:r w:rsidR="004E2D4B">
        <w:rPr>
          <w:rFonts w:ascii="Simplified Arabic" w:hAnsi="Simplified Arabic" w:cs="Simplified Arabic" w:hint="cs"/>
          <w:sz w:val="28"/>
          <w:szCs w:val="28"/>
          <w:rtl/>
          <w:lang w:bidi="ar-EG"/>
        </w:rPr>
        <w:t>التأثير</w:t>
      </w:r>
      <w:r w:rsidR="002E14EE">
        <w:rPr>
          <w:rFonts w:ascii="Simplified Arabic" w:hAnsi="Simplified Arabic" w:cs="Simplified Arabic" w:hint="cs"/>
          <w:sz w:val="28"/>
          <w:szCs w:val="28"/>
          <w:rtl/>
          <w:lang w:bidi="ar-EG"/>
        </w:rPr>
        <w:t xml:space="preserve"> </w:t>
      </w:r>
      <w:proofErr w:type="spellStart"/>
      <w:r w:rsidR="002E14EE">
        <w:rPr>
          <w:rFonts w:ascii="Simplified Arabic" w:hAnsi="Simplified Arabic" w:cs="Simplified Arabic" w:hint="cs"/>
          <w:sz w:val="28"/>
          <w:szCs w:val="28"/>
          <w:rtl/>
          <w:lang w:bidi="ar-EG"/>
        </w:rPr>
        <w:t>فى</w:t>
      </w:r>
      <w:proofErr w:type="spellEnd"/>
      <w:r w:rsidR="002E14EE">
        <w:rPr>
          <w:rFonts w:ascii="Simplified Arabic" w:hAnsi="Simplified Arabic" w:cs="Simplified Arabic" w:hint="cs"/>
          <w:sz w:val="28"/>
          <w:szCs w:val="28"/>
          <w:rtl/>
          <w:lang w:bidi="ar-EG"/>
        </w:rPr>
        <w:t xml:space="preserve"> جمهور </w:t>
      </w:r>
      <w:r w:rsidR="004E2D4B">
        <w:rPr>
          <w:rFonts w:ascii="Simplified Arabic" w:hAnsi="Simplified Arabic" w:cs="Simplified Arabic" w:hint="cs"/>
          <w:sz w:val="28"/>
          <w:szCs w:val="28"/>
          <w:rtl/>
          <w:lang w:bidi="ar-EG"/>
        </w:rPr>
        <w:t>المسترشدين</w:t>
      </w:r>
      <w:r w:rsidR="002E14EE">
        <w:rPr>
          <w:rFonts w:ascii="Simplified Arabic" w:hAnsi="Simplified Arabic" w:cs="Simplified Arabic" w:hint="cs"/>
          <w:sz w:val="28"/>
          <w:szCs w:val="28"/>
          <w:rtl/>
          <w:lang w:bidi="ar-EG"/>
        </w:rPr>
        <w:t xml:space="preserve"> (</w:t>
      </w:r>
      <w:proofErr w:type="spellStart"/>
      <w:r w:rsidR="00847B89">
        <w:rPr>
          <w:rFonts w:ascii="Simplified Arabic" w:hAnsi="Simplified Arabic" w:cs="Simplified Arabic" w:hint="cs"/>
          <w:sz w:val="28"/>
          <w:szCs w:val="28"/>
          <w:rtl/>
          <w:lang w:bidi="ar-EG"/>
        </w:rPr>
        <w:t>عبدالبارى</w:t>
      </w:r>
      <w:proofErr w:type="spellEnd"/>
      <w:r w:rsidR="00847B89">
        <w:rPr>
          <w:rFonts w:ascii="Simplified Arabic" w:hAnsi="Simplified Arabic" w:cs="Simplified Arabic" w:hint="cs"/>
          <w:sz w:val="28"/>
          <w:szCs w:val="28"/>
          <w:rtl/>
          <w:lang w:bidi="ar-EG"/>
        </w:rPr>
        <w:t xml:space="preserve"> &amp; محمود</w:t>
      </w:r>
      <w:r w:rsidR="002E14EE">
        <w:rPr>
          <w:rFonts w:ascii="Simplified Arabic" w:hAnsi="Simplified Arabic" w:cs="Simplified Arabic" w:hint="cs"/>
          <w:sz w:val="28"/>
          <w:szCs w:val="28"/>
          <w:rtl/>
          <w:lang w:bidi="ar-EG"/>
        </w:rPr>
        <w:t>،</w:t>
      </w:r>
      <w:r w:rsidR="00847B89">
        <w:rPr>
          <w:rFonts w:ascii="Simplified Arabic" w:hAnsi="Simplified Arabic" w:cs="Simplified Arabic" w:hint="cs"/>
          <w:sz w:val="28"/>
          <w:szCs w:val="28"/>
          <w:rtl/>
          <w:lang w:bidi="ar-EG"/>
        </w:rPr>
        <w:t xml:space="preserve"> </w:t>
      </w:r>
      <w:r w:rsidR="002E14EE">
        <w:rPr>
          <w:rFonts w:ascii="Simplified Arabic" w:hAnsi="Simplified Arabic" w:cs="Simplified Arabic" w:hint="cs"/>
          <w:sz w:val="28"/>
          <w:szCs w:val="28"/>
          <w:rtl/>
          <w:lang w:bidi="ar-EG"/>
        </w:rPr>
        <w:t>1998</w:t>
      </w:r>
      <w:r w:rsidR="00847B89">
        <w:rPr>
          <w:rFonts w:ascii="Simplified Arabic" w:hAnsi="Simplified Arabic" w:cs="Simplified Arabic" w:hint="cs"/>
          <w:sz w:val="28"/>
          <w:szCs w:val="28"/>
          <w:rtl/>
          <w:lang w:bidi="ar-EG"/>
        </w:rPr>
        <w:t xml:space="preserve"> :31</w:t>
      </w:r>
      <w:r w:rsidR="002E14EE">
        <w:rPr>
          <w:rFonts w:ascii="Simplified Arabic" w:hAnsi="Simplified Arabic" w:cs="Simplified Arabic" w:hint="cs"/>
          <w:sz w:val="28"/>
          <w:szCs w:val="28"/>
          <w:rtl/>
          <w:lang w:bidi="ar-EG"/>
        </w:rPr>
        <w:t xml:space="preserve">) </w:t>
      </w:r>
      <w:r w:rsidR="004E2D4B">
        <w:rPr>
          <w:rFonts w:ascii="Simplified Arabic" w:hAnsi="Simplified Arabic" w:cs="Simplified Arabic" w:hint="cs"/>
          <w:sz w:val="28"/>
          <w:szCs w:val="28"/>
          <w:rtl/>
          <w:lang w:bidi="ar-EG"/>
        </w:rPr>
        <w:t>وبالتالي</w:t>
      </w:r>
      <w:r w:rsidR="002E14EE">
        <w:rPr>
          <w:rFonts w:ascii="Simplified Arabic" w:hAnsi="Simplified Arabic" w:cs="Simplified Arabic" w:hint="cs"/>
          <w:sz w:val="28"/>
          <w:szCs w:val="28"/>
          <w:rtl/>
          <w:lang w:bidi="ar-EG"/>
        </w:rPr>
        <w:t xml:space="preserve"> زيادة فعاليتها وكفاءتها </w:t>
      </w:r>
      <w:proofErr w:type="spellStart"/>
      <w:r w:rsidR="002E14EE">
        <w:rPr>
          <w:rFonts w:ascii="Simplified Arabic" w:hAnsi="Simplified Arabic" w:cs="Simplified Arabic" w:hint="cs"/>
          <w:sz w:val="28"/>
          <w:szCs w:val="28"/>
          <w:rtl/>
          <w:lang w:bidi="ar-EG"/>
        </w:rPr>
        <w:t>فى</w:t>
      </w:r>
      <w:proofErr w:type="spellEnd"/>
      <w:r w:rsidR="002E14EE">
        <w:rPr>
          <w:rFonts w:ascii="Simplified Arabic" w:hAnsi="Simplified Arabic" w:cs="Simplified Arabic" w:hint="cs"/>
          <w:sz w:val="28"/>
          <w:szCs w:val="28"/>
          <w:rtl/>
          <w:lang w:bidi="ar-EG"/>
        </w:rPr>
        <w:t xml:space="preserve"> احداث التغيرات السلوكية المرغوبة </w:t>
      </w:r>
      <w:proofErr w:type="spellStart"/>
      <w:r w:rsidR="002E14EE">
        <w:rPr>
          <w:rFonts w:ascii="Simplified Arabic" w:hAnsi="Simplified Arabic" w:cs="Simplified Arabic" w:hint="cs"/>
          <w:sz w:val="28"/>
          <w:szCs w:val="28"/>
          <w:rtl/>
          <w:lang w:bidi="ar-EG"/>
        </w:rPr>
        <w:t>فى</w:t>
      </w:r>
      <w:proofErr w:type="spellEnd"/>
      <w:r w:rsidR="002E14EE">
        <w:rPr>
          <w:rFonts w:ascii="Simplified Arabic" w:hAnsi="Simplified Arabic" w:cs="Simplified Arabic" w:hint="cs"/>
          <w:sz w:val="28"/>
          <w:szCs w:val="28"/>
          <w:rtl/>
          <w:lang w:bidi="ar-EG"/>
        </w:rPr>
        <w:t xml:space="preserve"> مهارات واتجاهات ومعلومات الزراع ، ومناسبتها لتحقيق الاهداف التعليمية الارشادية (</w:t>
      </w:r>
      <w:r w:rsidR="00847B89">
        <w:rPr>
          <w:rFonts w:ascii="Simplified Arabic" w:hAnsi="Simplified Arabic" w:cs="Simplified Arabic" w:hint="cs"/>
          <w:sz w:val="28"/>
          <w:szCs w:val="28"/>
          <w:rtl/>
          <w:lang w:bidi="ar-EG"/>
        </w:rPr>
        <w:t>عمر</w:t>
      </w:r>
      <w:r w:rsidR="002E14EE">
        <w:rPr>
          <w:rFonts w:ascii="Simplified Arabic" w:hAnsi="Simplified Arabic" w:cs="Simplified Arabic" w:hint="cs"/>
          <w:sz w:val="28"/>
          <w:szCs w:val="28"/>
          <w:rtl/>
          <w:lang w:bidi="ar-EG"/>
        </w:rPr>
        <w:t>،</w:t>
      </w:r>
      <w:r w:rsidR="00847B89">
        <w:rPr>
          <w:rFonts w:ascii="Simplified Arabic" w:hAnsi="Simplified Arabic" w:cs="Simplified Arabic" w:hint="cs"/>
          <w:sz w:val="28"/>
          <w:szCs w:val="28"/>
          <w:rtl/>
          <w:lang w:bidi="ar-EG"/>
        </w:rPr>
        <w:t xml:space="preserve"> </w:t>
      </w:r>
      <w:r w:rsidR="002E14EE">
        <w:rPr>
          <w:rFonts w:ascii="Simplified Arabic" w:hAnsi="Simplified Arabic" w:cs="Simplified Arabic" w:hint="cs"/>
          <w:sz w:val="28"/>
          <w:szCs w:val="28"/>
          <w:rtl/>
          <w:lang w:bidi="ar-EG"/>
        </w:rPr>
        <w:t>1973</w:t>
      </w:r>
      <w:r w:rsidR="00847B89">
        <w:rPr>
          <w:rFonts w:ascii="Simplified Arabic" w:hAnsi="Simplified Arabic" w:cs="Simplified Arabic" w:hint="cs"/>
          <w:sz w:val="28"/>
          <w:szCs w:val="28"/>
          <w:rtl/>
          <w:lang w:bidi="ar-EG"/>
        </w:rPr>
        <w:t xml:space="preserve"> : 65</w:t>
      </w:r>
      <w:r w:rsidR="002E14EE">
        <w:rPr>
          <w:rFonts w:ascii="Simplified Arabic" w:hAnsi="Simplified Arabic" w:cs="Simplified Arabic" w:hint="cs"/>
          <w:sz w:val="28"/>
          <w:szCs w:val="28"/>
          <w:rtl/>
          <w:lang w:bidi="ar-EG"/>
        </w:rPr>
        <w:t>)</w:t>
      </w:r>
    </w:p>
    <w:p w:rsidR="003B4F8F" w:rsidRDefault="00FF434A" w:rsidP="00FF434A">
      <w:pPr>
        <w:spacing w:line="276" w:lineRule="auto"/>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حيث يوجد</w:t>
      </w:r>
      <w:r w:rsidR="002E14EE">
        <w:rPr>
          <w:rFonts w:ascii="Simplified Arabic" w:hAnsi="Simplified Arabic" w:cs="Simplified Arabic" w:hint="cs"/>
          <w:sz w:val="28"/>
          <w:szCs w:val="28"/>
          <w:rtl/>
          <w:lang w:bidi="ar-EG"/>
        </w:rPr>
        <w:t xml:space="preserve"> العديد من الطرق المختلفة سواء كانت طرق اتصال </w:t>
      </w:r>
      <w:r w:rsidR="004E2D4B">
        <w:rPr>
          <w:rFonts w:ascii="Simplified Arabic" w:hAnsi="Simplified Arabic" w:cs="Simplified Arabic" w:hint="cs"/>
          <w:sz w:val="28"/>
          <w:szCs w:val="28"/>
          <w:rtl/>
          <w:lang w:bidi="ar-EG"/>
        </w:rPr>
        <w:t>بالأفراد</w:t>
      </w:r>
      <w:r w:rsidR="002E14EE">
        <w:rPr>
          <w:rFonts w:ascii="Simplified Arabic" w:hAnsi="Simplified Arabic" w:cs="Simplified Arabic" w:hint="cs"/>
          <w:sz w:val="28"/>
          <w:szCs w:val="28"/>
          <w:rtl/>
          <w:lang w:bidi="ar-EG"/>
        </w:rPr>
        <w:t xml:space="preserve"> او</w:t>
      </w:r>
      <w:r w:rsidRPr="00FF434A">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طرق اتصال</w:t>
      </w:r>
      <w:r w:rsidR="002E14EE">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ب</w:t>
      </w:r>
      <w:r w:rsidR="002E14EE">
        <w:rPr>
          <w:rFonts w:ascii="Simplified Arabic" w:hAnsi="Simplified Arabic" w:cs="Simplified Arabic" w:hint="cs"/>
          <w:sz w:val="28"/>
          <w:szCs w:val="28"/>
          <w:rtl/>
          <w:lang w:bidi="ar-EG"/>
        </w:rPr>
        <w:t>الجماعات او</w:t>
      </w:r>
      <w:r w:rsidRPr="00FF434A">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طرق اتصال</w:t>
      </w:r>
      <w:r w:rsidR="002E14EE">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ب</w:t>
      </w:r>
      <w:r w:rsidR="002E14EE">
        <w:rPr>
          <w:rFonts w:ascii="Simplified Arabic" w:hAnsi="Simplified Arabic" w:cs="Simplified Arabic" w:hint="cs"/>
          <w:sz w:val="28"/>
          <w:szCs w:val="28"/>
          <w:rtl/>
          <w:lang w:bidi="ar-EG"/>
        </w:rPr>
        <w:t xml:space="preserve">الجماهيرية </w:t>
      </w:r>
      <w:r w:rsidR="004109B2">
        <w:rPr>
          <w:rFonts w:ascii="Simplified Arabic" w:hAnsi="Simplified Arabic" w:cs="Simplified Arabic" w:hint="cs"/>
          <w:sz w:val="28"/>
          <w:szCs w:val="28"/>
          <w:rtl/>
          <w:lang w:bidi="ar-EG"/>
        </w:rPr>
        <w:t xml:space="preserve">، وتعتبر طرق الاتصال بالجماعات من الطرق الارشادية ذات </w:t>
      </w:r>
      <w:r w:rsidR="004E2D4B">
        <w:rPr>
          <w:rFonts w:ascii="Simplified Arabic" w:hAnsi="Simplified Arabic" w:cs="Simplified Arabic" w:hint="cs"/>
          <w:sz w:val="28"/>
          <w:szCs w:val="28"/>
          <w:rtl/>
          <w:lang w:bidi="ar-EG"/>
        </w:rPr>
        <w:t>التأثير</w:t>
      </w:r>
      <w:r w:rsidR="004109B2">
        <w:rPr>
          <w:rFonts w:ascii="Simplified Arabic" w:hAnsi="Simplified Arabic" w:cs="Simplified Arabic" w:hint="cs"/>
          <w:sz w:val="28"/>
          <w:szCs w:val="28"/>
          <w:rtl/>
          <w:lang w:bidi="ar-EG"/>
        </w:rPr>
        <w:t xml:space="preserve"> الفعال </w:t>
      </w:r>
      <w:proofErr w:type="spellStart"/>
      <w:r w:rsidR="004109B2">
        <w:rPr>
          <w:rFonts w:ascii="Simplified Arabic" w:hAnsi="Simplified Arabic" w:cs="Simplified Arabic" w:hint="cs"/>
          <w:sz w:val="28"/>
          <w:szCs w:val="28"/>
          <w:rtl/>
          <w:lang w:bidi="ar-EG"/>
        </w:rPr>
        <w:t>فى</w:t>
      </w:r>
      <w:proofErr w:type="spellEnd"/>
      <w:r w:rsidR="004109B2">
        <w:rPr>
          <w:rFonts w:ascii="Simplified Arabic" w:hAnsi="Simplified Arabic" w:cs="Simplified Arabic" w:hint="cs"/>
          <w:sz w:val="28"/>
          <w:szCs w:val="28"/>
          <w:rtl/>
          <w:lang w:bidi="ar-EG"/>
        </w:rPr>
        <w:t xml:space="preserve"> العمل </w:t>
      </w:r>
      <w:r w:rsidR="004E33F8">
        <w:rPr>
          <w:rFonts w:ascii="Simplified Arabic" w:hAnsi="Simplified Arabic" w:cs="Simplified Arabic" w:hint="cs"/>
          <w:sz w:val="28"/>
          <w:szCs w:val="28"/>
          <w:rtl/>
          <w:lang w:bidi="ar-EG"/>
        </w:rPr>
        <w:t>الإرشادي</w:t>
      </w:r>
      <w:r w:rsidR="004109B2">
        <w:rPr>
          <w:rFonts w:ascii="Simplified Arabic" w:hAnsi="Simplified Arabic" w:cs="Simplified Arabic" w:hint="cs"/>
          <w:sz w:val="28"/>
          <w:szCs w:val="28"/>
          <w:rtl/>
          <w:lang w:bidi="ar-EG"/>
        </w:rPr>
        <w:t xml:space="preserve"> </w:t>
      </w:r>
      <w:r w:rsidR="003B4F8F">
        <w:rPr>
          <w:rFonts w:ascii="Simplified Arabic" w:hAnsi="Simplified Arabic" w:cs="Simplified Arabic" w:hint="cs"/>
          <w:sz w:val="28"/>
          <w:szCs w:val="28"/>
          <w:rtl/>
          <w:lang w:bidi="ar-EG"/>
        </w:rPr>
        <w:t xml:space="preserve">ولها </w:t>
      </w:r>
      <w:r w:rsidR="008040D1">
        <w:rPr>
          <w:rFonts w:ascii="Simplified Arabic" w:hAnsi="Simplified Arabic" w:cs="Simplified Arabic" w:hint="cs"/>
          <w:sz w:val="28"/>
          <w:szCs w:val="28"/>
          <w:rtl/>
          <w:lang w:bidi="ar-EG"/>
        </w:rPr>
        <w:t>أهمية</w:t>
      </w:r>
      <w:r w:rsidR="003B4F8F">
        <w:rPr>
          <w:rFonts w:ascii="Simplified Arabic" w:hAnsi="Simplified Arabic" w:cs="Simplified Arabic" w:hint="cs"/>
          <w:sz w:val="28"/>
          <w:szCs w:val="28"/>
          <w:rtl/>
          <w:lang w:bidi="ar-EG"/>
        </w:rPr>
        <w:t xml:space="preserve"> </w:t>
      </w:r>
      <w:proofErr w:type="spellStart"/>
      <w:r w:rsidR="003B4F8F">
        <w:rPr>
          <w:rFonts w:ascii="Simplified Arabic" w:hAnsi="Simplified Arabic" w:cs="Simplified Arabic" w:hint="cs"/>
          <w:sz w:val="28"/>
          <w:szCs w:val="28"/>
          <w:rtl/>
          <w:lang w:bidi="ar-EG"/>
        </w:rPr>
        <w:t>فى</w:t>
      </w:r>
      <w:proofErr w:type="spellEnd"/>
      <w:r w:rsidR="003B4F8F">
        <w:rPr>
          <w:rFonts w:ascii="Simplified Arabic" w:hAnsi="Simplified Arabic" w:cs="Simplified Arabic" w:hint="cs"/>
          <w:sz w:val="28"/>
          <w:szCs w:val="28"/>
          <w:rtl/>
          <w:lang w:bidi="ar-EG"/>
        </w:rPr>
        <w:t xml:space="preserve"> العمل </w:t>
      </w:r>
      <w:r w:rsidR="0097715A">
        <w:rPr>
          <w:rFonts w:ascii="Simplified Arabic" w:hAnsi="Simplified Arabic" w:cs="Simplified Arabic" w:hint="cs"/>
          <w:sz w:val="28"/>
          <w:szCs w:val="28"/>
          <w:rtl/>
          <w:lang w:bidi="ar-EG"/>
        </w:rPr>
        <w:t>الإرشادي</w:t>
      </w:r>
      <w:r w:rsidR="003B4F8F">
        <w:rPr>
          <w:rFonts w:ascii="Simplified Arabic" w:hAnsi="Simplified Arabic" w:cs="Simplified Arabic" w:hint="cs"/>
          <w:sz w:val="28"/>
          <w:szCs w:val="28"/>
          <w:rtl/>
          <w:lang w:bidi="ar-EG"/>
        </w:rPr>
        <w:t xml:space="preserve"> وذلك لما </w:t>
      </w:r>
      <w:proofErr w:type="spellStart"/>
      <w:r>
        <w:rPr>
          <w:rFonts w:ascii="Simplified Arabic" w:hAnsi="Simplified Arabic" w:cs="Simplified Arabic" w:hint="cs"/>
          <w:sz w:val="28"/>
          <w:szCs w:val="28"/>
          <w:rtl/>
          <w:lang w:bidi="ar-EG"/>
        </w:rPr>
        <w:t>ت</w:t>
      </w:r>
      <w:r w:rsidR="003B4F8F">
        <w:rPr>
          <w:rFonts w:ascii="Simplified Arabic" w:hAnsi="Simplified Arabic" w:cs="Simplified Arabic" w:hint="cs"/>
          <w:sz w:val="28"/>
          <w:szCs w:val="28"/>
          <w:rtl/>
          <w:lang w:bidi="ar-EG"/>
        </w:rPr>
        <w:t>لعبة</w:t>
      </w:r>
      <w:proofErr w:type="spellEnd"/>
      <w:r w:rsidR="003B4F8F">
        <w:rPr>
          <w:rFonts w:ascii="Simplified Arabic" w:hAnsi="Simplified Arabic" w:cs="Simplified Arabic" w:hint="cs"/>
          <w:sz w:val="28"/>
          <w:szCs w:val="28"/>
          <w:rtl/>
          <w:lang w:bidi="ar-EG"/>
        </w:rPr>
        <w:t xml:space="preserve"> سيكولوجية الجماعة </w:t>
      </w:r>
      <w:proofErr w:type="spellStart"/>
      <w:r w:rsidR="003B4F8F">
        <w:rPr>
          <w:rFonts w:ascii="Simplified Arabic" w:hAnsi="Simplified Arabic" w:cs="Simplified Arabic" w:hint="cs"/>
          <w:sz w:val="28"/>
          <w:szCs w:val="28"/>
          <w:rtl/>
          <w:lang w:bidi="ar-EG"/>
        </w:rPr>
        <w:t>فى</w:t>
      </w:r>
      <w:proofErr w:type="spellEnd"/>
      <w:r w:rsidR="003B4F8F">
        <w:rPr>
          <w:rFonts w:ascii="Simplified Arabic" w:hAnsi="Simplified Arabic" w:cs="Simplified Arabic" w:hint="cs"/>
          <w:sz w:val="28"/>
          <w:szCs w:val="28"/>
          <w:rtl/>
          <w:lang w:bidi="ar-EG"/>
        </w:rPr>
        <w:t xml:space="preserve"> زيادة الاثر </w:t>
      </w:r>
      <w:r w:rsidR="00847B89">
        <w:rPr>
          <w:rFonts w:ascii="Simplified Arabic" w:hAnsi="Simplified Arabic" w:cs="Simplified Arabic" w:hint="cs"/>
          <w:sz w:val="28"/>
          <w:szCs w:val="28"/>
          <w:rtl/>
          <w:lang w:bidi="ar-EG"/>
        </w:rPr>
        <w:t>التعليمي</w:t>
      </w:r>
      <w:r w:rsidR="003B4F8F">
        <w:rPr>
          <w:rFonts w:ascii="Simplified Arabic" w:hAnsi="Simplified Arabic" w:cs="Simplified Arabic" w:hint="cs"/>
          <w:sz w:val="28"/>
          <w:szCs w:val="28"/>
          <w:rtl/>
          <w:lang w:bidi="ar-EG"/>
        </w:rPr>
        <w:t xml:space="preserve"> وتوافقها مع الخصائص الاجتماعية والنفسية للسكان الريفيين واكتسابهم المعلومات والافكار الجديدة وتفهيمه السياسة الزراعية (الطنوبى، 1998</w:t>
      </w:r>
      <w:r w:rsidR="00847B89">
        <w:rPr>
          <w:rFonts w:ascii="Simplified Arabic" w:hAnsi="Simplified Arabic" w:cs="Simplified Arabic" w:hint="cs"/>
          <w:sz w:val="28"/>
          <w:szCs w:val="28"/>
          <w:rtl/>
          <w:lang w:bidi="ar-EG"/>
        </w:rPr>
        <w:t xml:space="preserve"> : </w:t>
      </w:r>
      <w:r w:rsidR="003B4F8F">
        <w:rPr>
          <w:rFonts w:ascii="Simplified Arabic" w:hAnsi="Simplified Arabic" w:cs="Simplified Arabic" w:hint="cs"/>
          <w:sz w:val="28"/>
          <w:szCs w:val="28"/>
          <w:rtl/>
          <w:lang w:bidi="ar-EG"/>
        </w:rPr>
        <w:t xml:space="preserve">) </w:t>
      </w:r>
    </w:p>
    <w:p w:rsidR="00721230" w:rsidRDefault="00CD1935" w:rsidP="00732450">
      <w:pPr>
        <w:spacing w:line="276" w:lineRule="auto"/>
        <w:jc w:val="lowKashida"/>
        <w:rPr>
          <w:rFonts w:ascii="Simplified Arabic" w:hAnsi="Simplified Arabic" w:cs="Simplified Arabic"/>
          <w:sz w:val="28"/>
          <w:szCs w:val="28"/>
          <w:rtl/>
          <w:lang w:bidi="ar-EG"/>
        </w:rPr>
      </w:pPr>
      <w:r w:rsidRPr="000B46E4">
        <w:rPr>
          <w:rFonts w:ascii="Simplified Arabic" w:hAnsi="Simplified Arabic" w:cs="Simplified Arabic" w:hint="cs"/>
          <w:sz w:val="28"/>
          <w:szCs w:val="28"/>
          <w:rtl/>
          <w:lang w:bidi="ar-EG"/>
        </w:rPr>
        <w:t xml:space="preserve">ويقصد بها الطرق الارشادية  </w:t>
      </w:r>
      <w:r w:rsidR="003C795D" w:rsidRPr="000B46E4">
        <w:rPr>
          <w:rFonts w:ascii="Simplified Arabic" w:hAnsi="Simplified Arabic" w:cs="Simplified Arabic" w:hint="cs"/>
          <w:sz w:val="28"/>
          <w:szCs w:val="28"/>
          <w:rtl/>
          <w:lang w:bidi="ar-EG"/>
        </w:rPr>
        <w:t>التي</w:t>
      </w:r>
      <w:r w:rsidRPr="000B46E4">
        <w:rPr>
          <w:rFonts w:ascii="Simplified Arabic" w:hAnsi="Simplified Arabic" w:cs="Simplified Arabic" w:hint="cs"/>
          <w:sz w:val="28"/>
          <w:szCs w:val="28"/>
          <w:rtl/>
          <w:lang w:bidi="ar-EG"/>
        </w:rPr>
        <w:t xml:space="preserve"> يتم فيها الاتصال بين المرشد </w:t>
      </w:r>
      <w:r w:rsidR="006952E5" w:rsidRPr="000B46E4">
        <w:rPr>
          <w:rFonts w:ascii="Simplified Arabic" w:hAnsi="Simplified Arabic" w:cs="Simplified Arabic" w:hint="cs"/>
          <w:sz w:val="28"/>
          <w:szCs w:val="28"/>
          <w:rtl/>
          <w:lang w:bidi="ar-EG"/>
        </w:rPr>
        <w:t>الزراعي</w:t>
      </w:r>
      <w:r w:rsidRPr="000B46E4">
        <w:rPr>
          <w:rFonts w:ascii="Simplified Arabic" w:hAnsi="Simplified Arabic" w:cs="Simplified Arabic" w:hint="cs"/>
          <w:sz w:val="28"/>
          <w:szCs w:val="28"/>
          <w:rtl/>
          <w:lang w:bidi="ar-EG"/>
        </w:rPr>
        <w:t xml:space="preserve"> ومجموعة صغيرة من جمهور المسترشدين يجمعهم موقف تعليمي  معين ويقوموا بنشاط </w:t>
      </w:r>
      <w:r w:rsidR="000B46E4" w:rsidRPr="000B46E4">
        <w:rPr>
          <w:rFonts w:ascii="Simplified Arabic" w:hAnsi="Simplified Arabic" w:cs="Simplified Arabic" w:hint="cs"/>
          <w:sz w:val="28"/>
          <w:szCs w:val="28"/>
          <w:rtl/>
          <w:lang w:bidi="ar-EG"/>
        </w:rPr>
        <w:t>واحد</w:t>
      </w:r>
      <w:r w:rsidR="000B46E4">
        <w:rPr>
          <w:rFonts w:ascii="Simplified Arabic" w:hAnsi="Simplified Arabic" w:cs="Simplified Arabic" w:hint="cs"/>
          <w:sz w:val="28"/>
          <w:szCs w:val="28"/>
          <w:rtl/>
          <w:lang w:bidi="ar-EG"/>
        </w:rPr>
        <w:t xml:space="preserve"> </w:t>
      </w:r>
      <w:r w:rsidR="000B46E4" w:rsidRPr="000B46E4">
        <w:rPr>
          <w:rFonts w:ascii="Simplified Arabic" w:hAnsi="Simplified Arabic" w:cs="Simplified Arabic" w:hint="cs"/>
          <w:sz w:val="28"/>
          <w:szCs w:val="28"/>
          <w:rtl/>
          <w:lang w:bidi="ar-EG"/>
        </w:rPr>
        <w:t>وتستخدم</w:t>
      </w:r>
      <w:r w:rsidRPr="000B46E4">
        <w:rPr>
          <w:rFonts w:ascii="Simplified Arabic" w:hAnsi="Simplified Arabic" w:cs="Simplified Arabic" w:hint="cs"/>
          <w:sz w:val="28"/>
          <w:szCs w:val="28"/>
          <w:rtl/>
          <w:lang w:bidi="ar-EG"/>
        </w:rPr>
        <w:t xml:space="preserve"> طرق الاتصال بالجماعات عند  تشجيع ا</w:t>
      </w:r>
      <w:r w:rsidR="000B46E4" w:rsidRPr="000B46E4">
        <w:rPr>
          <w:rFonts w:ascii="Simplified Arabic" w:hAnsi="Simplified Arabic" w:cs="Simplified Arabic" w:hint="cs"/>
          <w:sz w:val="28"/>
          <w:szCs w:val="28"/>
          <w:rtl/>
          <w:lang w:bidi="ar-EG"/>
        </w:rPr>
        <w:t xml:space="preserve">لزراع للانتقال </w:t>
      </w:r>
      <w:r w:rsidR="003B4F8F">
        <w:rPr>
          <w:rFonts w:ascii="Simplified Arabic" w:hAnsi="Simplified Arabic" w:cs="Simplified Arabic" w:hint="cs"/>
          <w:sz w:val="28"/>
          <w:szCs w:val="28"/>
          <w:rtl/>
          <w:lang w:bidi="ar-EG"/>
        </w:rPr>
        <w:t xml:space="preserve">من </w:t>
      </w:r>
      <w:r w:rsidRPr="000B46E4">
        <w:rPr>
          <w:rFonts w:ascii="Simplified Arabic" w:hAnsi="Simplified Arabic" w:cs="Simplified Arabic" w:hint="cs"/>
          <w:sz w:val="28"/>
          <w:szCs w:val="28"/>
          <w:rtl/>
          <w:lang w:bidi="ar-EG"/>
        </w:rPr>
        <w:t xml:space="preserve"> مرحلة </w:t>
      </w:r>
      <w:r w:rsidR="000B46E4" w:rsidRPr="000B46E4">
        <w:rPr>
          <w:rFonts w:ascii="Simplified Arabic" w:hAnsi="Simplified Arabic" w:cs="Simplified Arabic" w:hint="cs"/>
          <w:sz w:val="28"/>
          <w:szCs w:val="28"/>
          <w:rtl/>
          <w:lang w:bidi="ar-EG"/>
        </w:rPr>
        <w:t>الاهتمام</w:t>
      </w:r>
      <w:r w:rsidRPr="000B46E4">
        <w:rPr>
          <w:rFonts w:ascii="Simplified Arabic" w:hAnsi="Simplified Arabic" w:cs="Simplified Arabic" w:hint="cs"/>
          <w:sz w:val="28"/>
          <w:szCs w:val="28"/>
          <w:rtl/>
          <w:lang w:bidi="ar-EG"/>
        </w:rPr>
        <w:t xml:space="preserve"> بالفكرة</w:t>
      </w:r>
      <w:r w:rsidR="000B46E4" w:rsidRPr="000B46E4">
        <w:rPr>
          <w:rFonts w:ascii="Simplified Arabic" w:hAnsi="Simplified Arabic" w:cs="Simplified Arabic" w:hint="cs"/>
          <w:sz w:val="28"/>
          <w:szCs w:val="28"/>
          <w:rtl/>
          <w:lang w:bidi="ar-EG"/>
        </w:rPr>
        <w:t xml:space="preserve"> المستحدثة </w:t>
      </w:r>
      <w:r w:rsidRPr="000B46E4">
        <w:rPr>
          <w:rFonts w:ascii="Simplified Arabic" w:hAnsi="Simplified Arabic" w:cs="Simplified Arabic" w:hint="cs"/>
          <w:sz w:val="28"/>
          <w:szCs w:val="28"/>
          <w:rtl/>
          <w:lang w:bidi="ar-EG"/>
        </w:rPr>
        <w:t xml:space="preserve"> الى مرحلة </w:t>
      </w:r>
      <w:r w:rsidR="000B46E4" w:rsidRPr="000B46E4">
        <w:rPr>
          <w:rFonts w:ascii="Simplified Arabic" w:hAnsi="Simplified Arabic" w:cs="Simplified Arabic" w:hint="cs"/>
          <w:sz w:val="28"/>
          <w:szCs w:val="28"/>
          <w:rtl/>
          <w:lang w:bidi="ar-EG"/>
        </w:rPr>
        <w:t xml:space="preserve">التطبيق </w:t>
      </w:r>
      <w:r w:rsidRPr="000B46E4">
        <w:rPr>
          <w:rFonts w:ascii="Simplified Arabic" w:hAnsi="Simplified Arabic" w:cs="Simplified Arabic" w:hint="cs"/>
          <w:sz w:val="28"/>
          <w:szCs w:val="28"/>
          <w:rtl/>
          <w:lang w:bidi="ar-EG"/>
        </w:rPr>
        <w:t xml:space="preserve"> على نطاق ضيق </w:t>
      </w:r>
      <w:r w:rsidR="000B46E4" w:rsidRPr="000B46E4">
        <w:rPr>
          <w:rFonts w:ascii="Simplified Arabic" w:hAnsi="Simplified Arabic" w:cs="Simplified Arabic" w:hint="cs"/>
          <w:sz w:val="28"/>
          <w:szCs w:val="28"/>
          <w:rtl/>
          <w:lang w:bidi="ar-EG"/>
        </w:rPr>
        <w:t xml:space="preserve">، وعند </w:t>
      </w:r>
      <w:r w:rsidRPr="000B46E4">
        <w:rPr>
          <w:rFonts w:ascii="Simplified Arabic" w:hAnsi="Simplified Arabic" w:cs="Simplified Arabic" w:hint="cs"/>
          <w:sz w:val="28"/>
          <w:szCs w:val="28"/>
          <w:rtl/>
          <w:lang w:bidi="ar-EG"/>
        </w:rPr>
        <w:lastRenderedPageBreak/>
        <w:t xml:space="preserve">تقديم التوصيات الإرشادية والممارسات الى مجموعة من المزارعين الذين تجمعهم </w:t>
      </w:r>
      <w:r w:rsidR="000B46E4" w:rsidRPr="000B46E4">
        <w:rPr>
          <w:rFonts w:ascii="Simplified Arabic" w:hAnsi="Simplified Arabic" w:cs="Simplified Arabic" w:hint="cs"/>
          <w:sz w:val="28"/>
          <w:szCs w:val="28"/>
          <w:rtl/>
          <w:lang w:bidi="ar-EG"/>
        </w:rPr>
        <w:t>اهتمامات</w:t>
      </w:r>
      <w:r w:rsidRPr="000B46E4">
        <w:rPr>
          <w:rFonts w:ascii="Simplified Arabic" w:hAnsi="Simplified Arabic" w:cs="Simplified Arabic" w:hint="cs"/>
          <w:sz w:val="28"/>
          <w:szCs w:val="28"/>
          <w:rtl/>
          <w:lang w:bidi="ar-EG"/>
        </w:rPr>
        <w:t xml:space="preserve"> مشتركة </w:t>
      </w:r>
      <w:r w:rsidR="000B46E4" w:rsidRPr="000B46E4">
        <w:rPr>
          <w:rFonts w:ascii="Simplified Arabic" w:hAnsi="Simplified Arabic" w:cs="Simplified Arabic" w:hint="cs"/>
          <w:sz w:val="28"/>
          <w:szCs w:val="28"/>
          <w:rtl/>
          <w:lang w:bidi="ar-EG"/>
        </w:rPr>
        <w:t>،</w:t>
      </w:r>
      <w:r w:rsidR="000B46E4">
        <w:rPr>
          <w:rFonts w:ascii="Simplified Arabic" w:hAnsi="Simplified Arabic" w:cs="Simplified Arabic" w:hint="cs"/>
          <w:sz w:val="28"/>
          <w:szCs w:val="28"/>
          <w:rtl/>
          <w:lang w:bidi="ar-EG"/>
        </w:rPr>
        <w:t>و</w:t>
      </w:r>
      <w:r w:rsidR="000B46E4" w:rsidRPr="000B46E4">
        <w:rPr>
          <w:rFonts w:ascii="Simplified Arabic" w:hAnsi="Simplified Arabic" w:cs="Simplified Arabic" w:hint="cs"/>
          <w:sz w:val="28"/>
          <w:szCs w:val="28"/>
          <w:rtl/>
          <w:lang w:bidi="ar-EG"/>
        </w:rPr>
        <w:t>استثارة</w:t>
      </w:r>
      <w:r w:rsidRPr="000B46E4">
        <w:rPr>
          <w:rFonts w:ascii="Simplified Arabic" w:hAnsi="Simplified Arabic" w:cs="Simplified Arabic" w:hint="cs"/>
          <w:sz w:val="28"/>
          <w:szCs w:val="28"/>
          <w:rtl/>
          <w:lang w:bidi="ar-EG"/>
        </w:rPr>
        <w:t xml:space="preserve"> المزارعين كجماعة للتوصل الى قرار </w:t>
      </w:r>
      <w:r w:rsidR="000B46E4" w:rsidRPr="000B46E4">
        <w:rPr>
          <w:rFonts w:ascii="Simplified Arabic" w:hAnsi="Simplified Arabic" w:cs="Simplified Arabic" w:hint="cs"/>
          <w:sz w:val="28"/>
          <w:szCs w:val="28"/>
          <w:rtl/>
          <w:lang w:bidi="ar-EG"/>
        </w:rPr>
        <w:t>جماعي</w:t>
      </w:r>
      <w:r w:rsidRPr="000B46E4">
        <w:rPr>
          <w:rFonts w:ascii="Simplified Arabic" w:hAnsi="Simplified Arabic" w:cs="Simplified Arabic" w:hint="cs"/>
          <w:sz w:val="28"/>
          <w:szCs w:val="28"/>
          <w:rtl/>
          <w:lang w:bidi="ar-EG"/>
        </w:rPr>
        <w:t xml:space="preserve"> خاص بمشكلة تواجههم مما يمهد لمشاركتهم </w:t>
      </w:r>
      <w:proofErr w:type="spellStart"/>
      <w:r w:rsidRPr="000B46E4">
        <w:rPr>
          <w:rFonts w:ascii="Simplified Arabic" w:hAnsi="Simplified Arabic" w:cs="Simplified Arabic" w:hint="cs"/>
          <w:sz w:val="28"/>
          <w:szCs w:val="28"/>
          <w:rtl/>
          <w:lang w:bidi="ar-EG"/>
        </w:rPr>
        <w:t>فى</w:t>
      </w:r>
      <w:proofErr w:type="spellEnd"/>
      <w:r w:rsidRPr="000B46E4">
        <w:rPr>
          <w:rFonts w:ascii="Simplified Arabic" w:hAnsi="Simplified Arabic" w:cs="Simplified Arabic" w:hint="cs"/>
          <w:sz w:val="28"/>
          <w:szCs w:val="28"/>
          <w:rtl/>
          <w:lang w:bidi="ar-EG"/>
        </w:rPr>
        <w:t xml:space="preserve"> تنفيذ هذا القرار </w:t>
      </w:r>
      <w:r w:rsidR="000B46E4">
        <w:rPr>
          <w:rFonts w:ascii="Simplified Arabic" w:hAnsi="Simplified Arabic" w:cs="Simplified Arabic" w:hint="cs"/>
          <w:sz w:val="28"/>
          <w:szCs w:val="28"/>
          <w:rtl/>
          <w:lang w:bidi="ar-EG"/>
        </w:rPr>
        <w:t xml:space="preserve"> </w:t>
      </w:r>
      <w:r w:rsidR="004E2D4B">
        <w:rPr>
          <w:rFonts w:ascii="Simplified Arabic" w:hAnsi="Simplified Arabic" w:cs="Simplified Arabic" w:hint="cs"/>
          <w:sz w:val="28"/>
          <w:szCs w:val="28"/>
          <w:rtl/>
          <w:lang w:bidi="ar-EG"/>
        </w:rPr>
        <w:t>و</w:t>
      </w:r>
      <w:r w:rsidR="004109B2">
        <w:rPr>
          <w:rFonts w:ascii="Simplified Arabic" w:hAnsi="Simplified Arabic" w:cs="Simplified Arabic" w:hint="cs"/>
          <w:sz w:val="28"/>
          <w:szCs w:val="28"/>
          <w:rtl/>
          <w:lang w:bidi="ar-EG"/>
        </w:rPr>
        <w:t xml:space="preserve">تضم العديد من الطرق الارشادية </w:t>
      </w:r>
      <w:proofErr w:type="spellStart"/>
      <w:r w:rsidR="004109B2">
        <w:rPr>
          <w:rFonts w:ascii="Simplified Arabic" w:hAnsi="Simplified Arabic" w:cs="Simplified Arabic" w:hint="cs"/>
          <w:sz w:val="28"/>
          <w:szCs w:val="28"/>
          <w:rtl/>
          <w:lang w:bidi="ar-EG"/>
        </w:rPr>
        <w:t>التى</w:t>
      </w:r>
      <w:proofErr w:type="spellEnd"/>
      <w:r w:rsidR="004109B2">
        <w:rPr>
          <w:rFonts w:ascii="Simplified Arabic" w:hAnsi="Simplified Arabic" w:cs="Simplified Arabic" w:hint="cs"/>
          <w:sz w:val="28"/>
          <w:szCs w:val="28"/>
          <w:rtl/>
          <w:lang w:bidi="ar-EG"/>
        </w:rPr>
        <w:t xml:space="preserve"> يم فيها الاتصال مباشراً بالمزارع </w:t>
      </w:r>
      <w:r w:rsidR="003B4F8F">
        <w:rPr>
          <w:rFonts w:ascii="Simplified Arabic" w:hAnsi="Simplified Arabic" w:cs="Simplified Arabic" w:hint="cs"/>
          <w:sz w:val="28"/>
          <w:szCs w:val="28"/>
          <w:rtl/>
          <w:lang w:bidi="ar-EG"/>
        </w:rPr>
        <w:t xml:space="preserve">، </w:t>
      </w:r>
      <w:r w:rsidR="004109B2">
        <w:rPr>
          <w:rFonts w:ascii="Simplified Arabic" w:hAnsi="Simplified Arabic" w:cs="Simplified Arabic" w:hint="cs"/>
          <w:sz w:val="28"/>
          <w:szCs w:val="28"/>
          <w:rtl/>
          <w:lang w:bidi="ar-EG"/>
        </w:rPr>
        <w:t xml:space="preserve">وممارسة الانشطة الارشادية </w:t>
      </w:r>
      <w:proofErr w:type="spellStart"/>
      <w:r w:rsidR="004109B2">
        <w:rPr>
          <w:rFonts w:ascii="Simplified Arabic" w:hAnsi="Simplified Arabic" w:cs="Simplified Arabic" w:hint="cs"/>
          <w:sz w:val="28"/>
          <w:szCs w:val="28"/>
          <w:rtl/>
          <w:lang w:bidi="ar-EG"/>
        </w:rPr>
        <w:t>فى</w:t>
      </w:r>
      <w:proofErr w:type="spellEnd"/>
      <w:r w:rsidR="004109B2">
        <w:rPr>
          <w:rFonts w:ascii="Simplified Arabic" w:hAnsi="Simplified Arabic" w:cs="Simplified Arabic" w:hint="cs"/>
          <w:sz w:val="28"/>
          <w:szCs w:val="28"/>
          <w:rtl/>
          <w:lang w:bidi="ar-EG"/>
        </w:rPr>
        <w:t xml:space="preserve"> وجود المرشد </w:t>
      </w:r>
      <w:r w:rsidR="000B46E4">
        <w:rPr>
          <w:rFonts w:ascii="Simplified Arabic" w:hAnsi="Simplified Arabic" w:cs="Simplified Arabic" w:hint="cs"/>
          <w:sz w:val="28"/>
          <w:szCs w:val="28"/>
          <w:rtl/>
          <w:lang w:bidi="ar-EG"/>
        </w:rPr>
        <w:t>الزراعي</w:t>
      </w:r>
      <w:r w:rsidR="004109B2">
        <w:rPr>
          <w:rFonts w:ascii="Simplified Arabic" w:hAnsi="Simplified Arabic" w:cs="Simplified Arabic" w:hint="cs"/>
          <w:sz w:val="28"/>
          <w:szCs w:val="28"/>
          <w:rtl/>
          <w:lang w:bidi="ar-EG"/>
        </w:rPr>
        <w:t xml:space="preserve"> </w:t>
      </w:r>
      <w:r w:rsidR="00732450">
        <w:rPr>
          <w:rFonts w:ascii="Simplified Arabic" w:hAnsi="Simplified Arabic" w:cs="Simplified Arabic" w:hint="cs"/>
          <w:sz w:val="28"/>
          <w:szCs w:val="28"/>
          <w:rtl/>
          <w:lang w:bidi="ar-EG"/>
        </w:rPr>
        <w:t>و</w:t>
      </w:r>
      <w:r w:rsidR="00FF434A">
        <w:rPr>
          <w:rFonts w:ascii="Simplified Arabic" w:hAnsi="Simplified Arabic" w:cs="Simplified Arabic" w:hint="cs"/>
          <w:sz w:val="28"/>
          <w:szCs w:val="28"/>
          <w:rtl/>
          <w:lang w:bidi="ar-EG"/>
        </w:rPr>
        <w:t>منها</w:t>
      </w:r>
      <w:r w:rsidR="004109B2">
        <w:rPr>
          <w:rFonts w:ascii="Simplified Arabic" w:hAnsi="Simplified Arabic" w:cs="Simplified Arabic" w:hint="cs"/>
          <w:sz w:val="28"/>
          <w:szCs w:val="28"/>
          <w:rtl/>
          <w:lang w:bidi="ar-EG"/>
        </w:rPr>
        <w:t xml:space="preserve"> </w:t>
      </w:r>
      <w:r w:rsidR="004E33F8">
        <w:rPr>
          <w:rFonts w:ascii="Simplified Arabic" w:hAnsi="Simplified Arabic" w:cs="Simplified Arabic" w:hint="cs"/>
          <w:sz w:val="28"/>
          <w:szCs w:val="28"/>
          <w:rtl/>
          <w:lang w:bidi="ar-EG"/>
        </w:rPr>
        <w:t>الإيضاح</w:t>
      </w:r>
      <w:r w:rsidR="004109B2">
        <w:rPr>
          <w:rFonts w:ascii="Simplified Arabic" w:hAnsi="Simplified Arabic" w:cs="Simplified Arabic" w:hint="cs"/>
          <w:sz w:val="28"/>
          <w:szCs w:val="28"/>
          <w:rtl/>
          <w:lang w:bidi="ar-EG"/>
        </w:rPr>
        <w:t xml:space="preserve"> </w:t>
      </w:r>
      <w:r w:rsidR="004E33F8">
        <w:rPr>
          <w:rFonts w:ascii="Simplified Arabic" w:hAnsi="Simplified Arabic" w:cs="Simplified Arabic" w:hint="cs"/>
          <w:sz w:val="28"/>
          <w:szCs w:val="28"/>
          <w:rtl/>
          <w:lang w:bidi="ar-EG"/>
        </w:rPr>
        <w:t>العملي</w:t>
      </w:r>
      <w:r w:rsidR="004109B2">
        <w:rPr>
          <w:rFonts w:ascii="Simplified Arabic" w:hAnsi="Simplified Arabic" w:cs="Simplified Arabic" w:hint="cs"/>
          <w:sz w:val="28"/>
          <w:szCs w:val="28"/>
          <w:rtl/>
          <w:lang w:bidi="ar-EG"/>
        </w:rPr>
        <w:t xml:space="preserve"> بالطريق</w:t>
      </w:r>
      <w:r w:rsidR="004E33F8">
        <w:rPr>
          <w:rFonts w:ascii="Simplified Arabic" w:hAnsi="Simplified Arabic" w:cs="Simplified Arabic" w:hint="cs"/>
          <w:sz w:val="28"/>
          <w:szCs w:val="28"/>
          <w:rtl/>
          <w:lang w:bidi="ar-EG"/>
        </w:rPr>
        <w:t>ة</w:t>
      </w:r>
      <w:r w:rsidR="004109B2">
        <w:rPr>
          <w:rFonts w:ascii="Simplified Arabic" w:hAnsi="Simplified Arabic" w:cs="Simplified Arabic" w:hint="cs"/>
          <w:sz w:val="28"/>
          <w:szCs w:val="28"/>
          <w:rtl/>
          <w:lang w:bidi="ar-EG"/>
        </w:rPr>
        <w:t xml:space="preserve"> او النتيجة </w:t>
      </w:r>
      <w:r w:rsidR="00EC378C">
        <w:rPr>
          <w:rFonts w:ascii="Simplified Arabic" w:hAnsi="Simplified Arabic" w:cs="Simplified Arabic" w:hint="cs"/>
          <w:sz w:val="28"/>
          <w:szCs w:val="28"/>
          <w:rtl/>
          <w:lang w:bidi="ar-EG"/>
        </w:rPr>
        <w:t>الذى ي</w:t>
      </w:r>
      <w:r w:rsidR="004109B2">
        <w:rPr>
          <w:rFonts w:ascii="Simplified Arabic" w:hAnsi="Simplified Arabic" w:cs="Simplified Arabic" w:hint="cs"/>
          <w:sz w:val="28"/>
          <w:szCs w:val="28"/>
          <w:rtl/>
          <w:lang w:bidi="ar-EG"/>
        </w:rPr>
        <w:t xml:space="preserve">تم </w:t>
      </w:r>
      <w:proofErr w:type="spellStart"/>
      <w:r w:rsidR="004109B2">
        <w:rPr>
          <w:rFonts w:ascii="Simplified Arabic" w:hAnsi="Simplified Arabic" w:cs="Simplified Arabic" w:hint="cs"/>
          <w:sz w:val="28"/>
          <w:szCs w:val="28"/>
          <w:rtl/>
          <w:lang w:bidi="ar-EG"/>
        </w:rPr>
        <w:t>فية</w:t>
      </w:r>
      <w:proofErr w:type="spellEnd"/>
      <w:r w:rsidR="004109B2">
        <w:rPr>
          <w:rFonts w:ascii="Simplified Arabic" w:hAnsi="Simplified Arabic" w:cs="Simplified Arabic" w:hint="cs"/>
          <w:sz w:val="28"/>
          <w:szCs w:val="28"/>
          <w:rtl/>
          <w:lang w:bidi="ar-EG"/>
        </w:rPr>
        <w:t xml:space="preserve"> تعليم المزارع </w:t>
      </w:r>
      <w:r w:rsidR="00EC378C">
        <w:rPr>
          <w:rFonts w:ascii="Simplified Arabic" w:hAnsi="Simplified Arabic" w:cs="Simplified Arabic" w:hint="cs"/>
          <w:sz w:val="28"/>
          <w:szCs w:val="28"/>
          <w:rtl/>
          <w:lang w:bidi="ar-EG"/>
        </w:rPr>
        <w:t xml:space="preserve">التوصيات </w:t>
      </w:r>
      <w:r w:rsidR="004109B2">
        <w:rPr>
          <w:rFonts w:ascii="Simplified Arabic" w:hAnsi="Simplified Arabic" w:cs="Simplified Arabic" w:hint="cs"/>
          <w:sz w:val="28"/>
          <w:szCs w:val="28"/>
          <w:rtl/>
          <w:lang w:bidi="ar-EG"/>
        </w:rPr>
        <w:t xml:space="preserve">، وممارستها ورؤية نتائجها تحت اشراف المرشد </w:t>
      </w:r>
      <w:r w:rsidR="000B46E4">
        <w:rPr>
          <w:rFonts w:ascii="Simplified Arabic" w:hAnsi="Simplified Arabic" w:cs="Simplified Arabic" w:hint="cs"/>
          <w:sz w:val="28"/>
          <w:szCs w:val="28"/>
          <w:rtl/>
          <w:lang w:bidi="ar-EG"/>
        </w:rPr>
        <w:t>الزراعي</w:t>
      </w:r>
      <w:r w:rsidR="004109B2">
        <w:rPr>
          <w:rFonts w:ascii="Simplified Arabic" w:hAnsi="Simplified Arabic" w:cs="Simplified Arabic" w:hint="cs"/>
          <w:sz w:val="28"/>
          <w:szCs w:val="28"/>
          <w:rtl/>
          <w:lang w:bidi="ar-EG"/>
        </w:rPr>
        <w:t xml:space="preserve"> (</w:t>
      </w:r>
      <w:r w:rsidR="00D46A41">
        <w:rPr>
          <w:rFonts w:ascii="Simplified Arabic" w:hAnsi="Simplified Arabic" w:cs="Simplified Arabic" w:hint="cs"/>
          <w:sz w:val="28"/>
          <w:szCs w:val="28"/>
          <w:rtl/>
          <w:lang w:bidi="ar-EG"/>
        </w:rPr>
        <w:t>عبدالواحد</w:t>
      </w:r>
      <w:r w:rsidR="004109B2">
        <w:rPr>
          <w:rFonts w:ascii="Simplified Arabic" w:hAnsi="Simplified Arabic" w:cs="Simplified Arabic" w:hint="cs"/>
          <w:sz w:val="28"/>
          <w:szCs w:val="28"/>
          <w:rtl/>
          <w:lang w:bidi="ar-EG"/>
        </w:rPr>
        <w:t>،2015</w:t>
      </w:r>
      <w:r w:rsidR="00D46A41">
        <w:rPr>
          <w:rFonts w:ascii="Simplified Arabic" w:hAnsi="Simplified Arabic" w:cs="Simplified Arabic" w:hint="cs"/>
          <w:sz w:val="28"/>
          <w:szCs w:val="28"/>
          <w:rtl/>
          <w:lang w:bidi="ar-EG"/>
        </w:rPr>
        <w:t>: 96</w:t>
      </w:r>
      <w:r w:rsidR="004109B2">
        <w:rPr>
          <w:rFonts w:ascii="Simplified Arabic" w:hAnsi="Simplified Arabic" w:cs="Simplified Arabic" w:hint="cs"/>
          <w:sz w:val="28"/>
          <w:szCs w:val="28"/>
          <w:rtl/>
          <w:lang w:bidi="ar-EG"/>
        </w:rPr>
        <w:t>)</w:t>
      </w:r>
      <w:r w:rsidR="00FF434A">
        <w:rPr>
          <w:rFonts w:ascii="Simplified Arabic" w:hAnsi="Simplified Arabic" w:cs="Simplified Arabic" w:hint="cs"/>
          <w:sz w:val="28"/>
          <w:szCs w:val="28"/>
          <w:rtl/>
          <w:lang w:bidi="ar-EG"/>
        </w:rPr>
        <w:t xml:space="preserve"> حيث </w:t>
      </w:r>
      <w:r w:rsidR="003B4F8F">
        <w:rPr>
          <w:rFonts w:ascii="Simplified Arabic" w:hAnsi="Simplified Arabic" w:cs="Simplified Arabic" w:hint="cs"/>
          <w:sz w:val="28"/>
          <w:szCs w:val="28"/>
          <w:rtl/>
          <w:lang w:bidi="ar-EG"/>
        </w:rPr>
        <w:t>تدرج</w:t>
      </w:r>
      <w:r w:rsidR="004109B2">
        <w:rPr>
          <w:rFonts w:ascii="Simplified Arabic" w:hAnsi="Simplified Arabic" w:cs="Simplified Arabic" w:hint="cs"/>
          <w:sz w:val="28"/>
          <w:szCs w:val="28"/>
          <w:rtl/>
          <w:lang w:bidi="ar-EG"/>
        </w:rPr>
        <w:t xml:space="preserve"> استخدام </w:t>
      </w:r>
      <w:r>
        <w:rPr>
          <w:rFonts w:ascii="Simplified Arabic" w:hAnsi="Simplified Arabic" w:cs="Simplified Arabic" w:hint="cs"/>
          <w:sz w:val="28"/>
          <w:szCs w:val="28"/>
          <w:rtl/>
          <w:lang w:bidi="ar-EG"/>
        </w:rPr>
        <w:t xml:space="preserve">الايضاح </w:t>
      </w:r>
      <w:r w:rsidR="006952E5">
        <w:rPr>
          <w:rFonts w:ascii="Simplified Arabic" w:hAnsi="Simplified Arabic" w:cs="Simplified Arabic" w:hint="cs"/>
          <w:sz w:val="28"/>
          <w:szCs w:val="28"/>
          <w:rtl/>
          <w:lang w:bidi="ar-EG"/>
        </w:rPr>
        <w:t>العملي</w:t>
      </w:r>
      <w:r>
        <w:rPr>
          <w:rFonts w:ascii="Simplified Arabic" w:hAnsi="Simplified Arabic" w:cs="Simplified Arabic" w:hint="cs"/>
          <w:sz w:val="28"/>
          <w:szCs w:val="28"/>
          <w:rtl/>
          <w:lang w:bidi="ar-EG"/>
        </w:rPr>
        <w:t xml:space="preserve"> </w:t>
      </w:r>
      <w:r w:rsidR="000B46E4">
        <w:rPr>
          <w:rFonts w:ascii="Simplified Arabic" w:hAnsi="Simplified Arabic" w:cs="Simplified Arabic" w:hint="cs"/>
          <w:sz w:val="28"/>
          <w:szCs w:val="28"/>
          <w:rtl/>
          <w:lang w:bidi="ar-EG"/>
        </w:rPr>
        <w:t xml:space="preserve">بغرض النتائج </w:t>
      </w:r>
      <w:r w:rsidR="00721230">
        <w:rPr>
          <w:rFonts w:ascii="Simplified Arabic" w:hAnsi="Simplified Arabic" w:cs="Simplified Arabic" w:hint="cs"/>
          <w:sz w:val="28"/>
          <w:szCs w:val="28"/>
          <w:rtl/>
          <w:lang w:bidi="ar-EG"/>
        </w:rPr>
        <w:t xml:space="preserve"> </w:t>
      </w:r>
      <w:proofErr w:type="spellStart"/>
      <w:r w:rsidR="00721230">
        <w:rPr>
          <w:rFonts w:ascii="Simplified Arabic" w:hAnsi="Simplified Arabic" w:cs="Simplified Arabic" w:hint="cs"/>
          <w:sz w:val="28"/>
          <w:szCs w:val="28"/>
          <w:rtl/>
          <w:lang w:bidi="ar-EG"/>
        </w:rPr>
        <w:t>فى</w:t>
      </w:r>
      <w:proofErr w:type="spellEnd"/>
      <w:r w:rsidR="00721230">
        <w:rPr>
          <w:rFonts w:ascii="Simplified Arabic" w:hAnsi="Simplified Arabic" w:cs="Simplified Arabic" w:hint="cs"/>
          <w:sz w:val="28"/>
          <w:szCs w:val="28"/>
          <w:rtl/>
          <w:lang w:bidi="ar-EG"/>
        </w:rPr>
        <w:t xml:space="preserve"> مصر</w:t>
      </w:r>
      <w:r w:rsidR="004E33F8">
        <w:rPr>
          <w:rFonts w:ascii="Simplified Arabic" w:hAnsi="Simplified Arabic" w:cs="Simplified Arabic" w:hint="cs"/>
          <w:sz w:val="28"/>
          <w:szCs w:val="28"/>
          <w:rtl/>
          <w:lang w:bidi="ar-EG"/>
        </w:rPr>
        <w:t xml:space="preserve"> </w:t>
      </w:r>
      <w:r w:rsidR="00721230">
        <w:rPr>
          <w:rFonts w:ascii="Simplified Arabic" w:hAnsi="Simplified Arabic" w:cs="Simplified Arabic" w:hint="cs"/>
          <w:sz w:val="28"/>
          <w:szCs w:val="28"/>
          <w:rtl/>
          <w:lang w:bidi="ar-EG"/>
        </w:rPr>
        <w:t xml:space="preserve">من الحقول </w:t>
      </w:r>
      <w:r w:rsidR="000B46E4">
        <w:rPr>
          <w:rFonts w:ascii="Simplified Arabic" w:hAnsi="Simplified Arabic" w:cs="Simplified Arabic" w:hint="cs"/>
          <w:sz w:val="28"/>
          <w:szCs w:val="28"/>
          <w:rtl/>
          <w:lang w:bidi="ar-EG"/>
        </w:rPr>
        <w:t xml:space="preserve">النموذجية والحقول  </w:t>
      </w:r>
      <w:r w:rsidR="00721230">
        <w:rPr>
          <w:rFonts w:ascii="Simplified Arabic" w:hAnsi="Simplified Arabic" w:cs="Simplified Arabic" w:hint="cs"/>
          <w:sz w:val="28"/>
          <w:szCs w:val="28"/>
          <w:rtl/>
          <w:lang w:bidi="ar-EG"/>
        </w:rPr>
        <w:t xml:space="preserve">المختارة والحقول الارشادية والتجمعات الارشادية ،ثم القرى الارشادية الى المركز الارشادية والمناطق الارشادية ، واصبح التركيز على الحقول الارشادية بنوعيتها الفردية لدى المزارع الواحد او جماعة من الزراع </w:t>
      </w:r>
      <w:proofErr w:type="spellStart"/>
      <w:r w:rsidR="00721230">
        <w:rPr>
          <w:rFonts w:ascii="Simplified Arabic" w:hAnsi="Simplified Arabic" w:cs="Simplified Arabic" w:hint="cs"/>
          <w:sz w:val="28"/>
          <w:szCs w:val="28"/>
          <w:rtl/>
          <w:lang w:bidi="ar-EG"/>
        </w:rPr>
        <w:t>فى</w:t>
      </w:r>
      <w:proofErr w:type="spellEnd"/>
      <w:r w:rsidR="00721230">
        <w:rPr>
          <w:rFonts w:ascii="Simplified Arabic" w:hAnsi="Simplified Arabic" w:cs="Simplified Arabic" w:hint="cs"/>
          <w:sz w:val="28"/>
          <w:szCs w:val="28"/>
          <w:rtl/>
          <w:lang w:bidi="ar-EG"/>
        </w:rPr>
        <w:t xml:space="preserve"> صورة تجمعات للخدمات الارشادية .</w:t>
      </w:r>
    </w:p>
    <w:p w:rsidR="00721230" w:rsidRDefault="00721230" w:rsidP="00D46A41">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وتعتبر الحقول الارشادية الاساس لجميع الطرق الارشادية لتطبيق </w:t>
      </w:r>
      <w:r w:rsidR="000B46E4">
        <w:rPr>
          <w:rFonts w:ascii="Simplified Arabic" w:hAnsi="Simplified Arabic" w:cs="Simplified Arabic" w:hint="cs"/>
          <w:sz w:val="28"/>
          <w:szCs w:val="28"/>
          <w:rtl/>
          <w:lang w:bidi="ar-EG"/>
        </w:rPr>
        <w:t xml:space="preserve">اسلوب </w:t>
      </w:r>
      <w:r>
        <w:rPr>
          <w:rFonts w:ascii="Simplified Arabic" w:hAnsi="Simplified Arabic" w:cs="Simplified Arabic" w:hint="cs"/>
          <w:sz w:val="28"/>
          <w:szCs w:val="28"/>
          <w:rtl/>
          <w:lang w:bidi="ar-EG"/>
        </w:rPr>
        <w:t>الارشاد بالممارسة تحت الاشراف</w:t>
      </w:r>
      <w:r w:rsidR="000B46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واكثرها تجديداً ،وذلك للارتفاع اثرها </w:t>
      </w:r>
      <w:r w:rsidR="004E33F8">
        <w:rPr>
          <w:rFonts w:ascii="Simplified Arabic" w:hAnsi="Simplified Arabic" w:cs="Simplified Arabic" w:hint="cs"/>
          <w:sz w:val="28"/>
          <w:szCs w:val="28"/>
          <w:rtl/>
          <w:lang w:bidi="ar-EG"/>
        </w:rPr>
        <w:t>التعليمي</w:t>
      </w:r>
      <w:r>
        <w:rPr>
          <w:rFonts w:ascii="Simplified Arabic" w:hAnsi="Simplified Arabic" w:cs="Simplified Arabic" w:hint="cs"/>
          <w:sz w:val="28"/>
          <w:szCs w:val="28"/>
          <w:rtl/>
          <w:lang w:bidi="ar-EG"/>
        </w:rPr>
        <w:t xml:space="preserve"> ،، وتوصيل المعلومات الى نسبة كبيرة من الزراع ، والمساهمة </w:t>
      </w:r>
      <w:proofErr w:type="spellStart"/>
      <w:r>
        <w:rPr>
          <w:rFonts w:ascii="Simplified Arabic" w:hAnsi="Simplified Arabic" w:cs="Simplified Arabic" w:hint="cs"/>
          <w:sz w:val="28"/>
          <w:szCs w:val="28"/>
          <w:rtl/>
          <w:lang w:bidi="ar-EG"/>
        </w:rPr>
        <w:t>فى</w:t>
      </w:r>
      <w:proofErr w:type="spellEnd"/>
      <w:r>
        <w:rPr>
          <w:rFonts w:ascii="Simplified Arabic" w:hAnsi="Simplified Arabic" w:cs="Simplified Arabic" w:hint="cs"/>
          <w:sz w:val="28"/>
          <w:szCs w:val="28"/>
          <w:rtl/>
          <w:lang w:bidi="ar-EG"/>
        </w:rPr>
        <w:t xml:space="preserve"> زيادة وعيهم </w:t>
      </w:r>
      <w:r w:rsidR="004E33F8">
        <w:rPr>
          <w:rFonts w:ascii="Simplified Arabic" w:hAnsi="Simplified Arabic" w:cs="Simplified Arabic" w:hint="cs"/>
          <w:sz w:val="28"/>
          <w:szCs w:val="28"/>
          <w:rtl/>
          <w:lang w:bidi="ar-EG"/>
        </w:rPr>
        <w:t>الإرشادي</w:t>
      </w:r>
      <w:r>
        <w:rPr>
          <w:rFonts w:ascii="Simplified Arabic" w:hAnsi="Simplified Arabic" w:cs="Simplified Arabic" w:hint="cs"/>
          <w:sz w:val="28"/>
          <w:szCs w:val="28"/>
          <w:rtl/>
          <w:lang w:bidi="ar-EG"/>
        </w:rPr>
        <w:t xml:space="preserve"> ، وتبنيهم </w:t>
      </w:r>
      <w:r w:rsidR="004E33F8">
        <w:rPr>
          <w:rFonts w:ascii="Simplified Arabic" w:hAnsi="Simplified Arabic" w:cs="Simplified Arabic" w:hint="cs"/>
          <w:sz w:val="28"/>
          <w:szCs w:val="28"/>
          <w:rtl/>
          <w:lang w:bidi="ar-EG"/>
        </w:rPr>
        <w:t>للأساليب</w:t>
      </w:r>
      <w:r>
        <w:rPr>
          <w:rFonts w:ascii="Simplified Arabic" w:hAnsi="Simplified Arabic" w:cs="Simplified Arabic" w:hint="cs"/>
          <w:sz w:val="28"/>
          <w:szCs w:val="28"/>
          <w:rtl/>
          <w:lang w:bidi="ar-EG"/>
        </w:rPr>
        <w:t xml:space="preserve"> الزراعية </w:t>
      </w:r>
      <w:r w:rsidR="004E33F8">
        <w:rPr>
          <w:rFonts w:ascii="Simplified Arabic" w:hAnsi="Simplified Arabic" w:cs="Simplified Arabic" w:hint="cs"/>
          <w:sz w:val="28"/>
          <w:szCs w:val="28"/>
          <w:rtl/>
          <w:lang w:bidi="ar-EG"/>
        </w:rPr>
        <w:t>الحديثة</w:t>
      </w:r>
      <w:r w:rsidR="00FF434A">
        <w:rPr>
          <w:rFonts w:ascii="Simplified Arabic" w:hAnsi="Simplified Arabic" w:cs="Simplified Arabic" w:hint="cs"/>
          <w:sz w:val="28"/>
          <w:szCs w:val="28"/>
          <w:rtl/>
          <w:lang w:bidi="ar-EG"/>
        </w:rPr>
        <w:t>،</w:t>
      </w:r>
      <w:r w:rsidR="004E33F8">
        <w:rPr>
          <w:rFonts w:ascii="Simplified Arabic" w:hAnsi="Simplified Arabic" w:cs="Simplified Arabic" w:hint="cs"/>
          <w:sz w:val="28"/>
          <w:szCs w:val="28"/>
          <w:rtl/>
          <w:lang w:bidi="ar-EG"/>
        </w:rPr>
        <w:t xml:space="preserve"> وامتداد</w:t>
      </w:r>
      <w:r>
        <w:rPr>
          <w:rFonts w:ascii="Simplified Arabic" w:hAnsi="Simplified Arabic" w:cs="Simplified Arabic" w:hint="cs"/>
          <w:sz w:val="28"/>
          <w:szCs w:val="28"/>
          <w:rtl/>
          <w:lang w:bidi="ar-EG"/>
        </w:rPr>
        <w:t xml:space="preserve"> اثرها </w:t>
      </w:r>
      <w:r w:rsidR="004E33F8">
        <w:rPr>
          <w:rFonts w:ascii="Simplified Arabic" w:hAnsi="Simplified Arabic" w:cs="Simplified Arabic" w:hint="cs"/>
          <w:sz w:val="28"/>
          <w:szCs w:val="28"/>
          <w:rtl/>
          <w:lang w:bidi="ar-EG"/>
        </w:rPr>
        <w:t>التعليمي</w:t>
      </w:r>
      <w:r>
        <w:rPr>
          <w:rFonts w:ascii="Simplified Arabic" w:hAnsi="Simplified Arabic" w:cs="Simplified Arabic" w:hint="cs"/>
          <w:sz w:val="28"/>
          <w:szCs w:val="28"/>
          <w:rtl/>
          <w:lang w:bidi="ar-EG"/>
        </w:rPr>
        <w:t xml:space="preserve"> الى زراع غير </w:t>
      </w:r>
      <w:r w:rsidRPr="00C70E32">
        <w:rPr>
          <w:rFonts w:ascii="Simplified Arabic" w:hAnsi="Simplified Arabic" w:cs="Simplified Arabic" w:hint="cs"/>
          <w:sz w:val="28"/>
          <w:szCs w:val="28"/>
          <w:rtl/>
          <w:lang w:bidi="ar-EG"/>
        </w:rPr>
        <w:t>الحقول الارشادية (</w:t>
      </w:r>
      <w:r w:rsidR="00FB11DD">
        <w:rPr>
          <w:rFonts w:ascii="Simplified Arabic" w:hAnsi="Simplified Arabic" w:cs="Simplified Arabic" w:hint="cs"/>
          <w:sz w:val="28"/>
          <w:szCs w:val="28"/>
          <w:rtl/>
          <w:lang w:bidi="ar-EG"/>
        </w:rPr>
        <w:t>مرزبان</w:t>
      </w:r>
      <w:r w:rsidR="0071358E">
        <w:rPr>
          <w:rFonts w:ascii="Simplified Arabic" w:hAnsi="Simplified Arabic" w:cs="Simplified Arabic" w:hint="cs"/>
          <w:sz w:val="28"/>
          <w:szCs w:val="28"/>
          <w:rtl/>
          <w:lang w:bidi="ar-EG"/>
        </w:rPr>
        <w:t xml:space="preserve"> واخرون </w:t>
      </w:r>
      <w:r>
        <w:rPr>
          <w:rFonts w:ascii="Simplified Arabic" w:hAnsi="Simplified Arabic" w:cs="Simplified Arabic" w:hint="cs"/>
          <w:sz w:val="28"/>
          <w:szCs w:val="28"/>
          <w:rtl/>
          <w:lang w:bidi="ar-EG"/>
        </w:rPr>
        <w:t>،199</w:t>
      </w:r>
      <w:r w:rsidR="00FB11DD">
        <w:rPr>
          <w:rFonts w:ascii="Simplified Arabic" w:hAnsi="Simplified Arabic" w:cs="Simplified Arabic" w:hint="cs"/>
          <w:sz w:val="28"/>
          <w:szCs w:val="28"/>
          <w:rtl/>
          <w:lang w:bidi="ar-EG"/>
        </w:rPr>
        <w:t>0 :1</w:t>
      </w:r>
      <w:r>
        <w:rPr>
          <w:rFonts w:ascii="Simplified Arabic" w:hAnsi="Simplified Arabic" w:cs="Simplified Arabic" w:hint="cs"/>
          <w:sz w:val="28"/>
          <w:szCs w:val="28"/>
          <w:rtl/>
          <w:lang w:bidi="ar-EG"/>
        </w:rPr>
        <w:t xml:space="preserve">) </w:t>
      </w:r>
    </w:p>
    <w:p w:rsidR="00CD1935" w:rsidRPr="000B46E4" w:rsidRDefault="00EC378C" w:rsidP="00FB11DD">
      <w:pPr>
        <w:spacing w:line="276" w:lineRule="auto"/>
        <w:jc w:val="lowKashida"/>
        <w:rPr>
          <w:rFonts w:ascii="Simplified Arabic" w:hAnsi="Simplified Arabic" w:cs="Simplified Arabic"/>
          <w:sz w:val="28"/>
          <w:szCs w:val="28"/>
          <w:rtl/>
          <w:lang w:bidi="ar-EG"/>
        </w:rPr>
      </w:pPr>
      <w:r w:rsidRPr="000B46E4">
        <w:rPr>
          <w:rFonts w:ascii="Simplified Arabic" w:hAnsi="Simplified Arabic" w:cs="Simplified Arabic" w:hint="cs"/>
          <w:sz w:val="28"/>
          <w:szCs w:val="28"/>
          <w:rtl/>
          <w:lang w:bidi="ar-EG"/>
        </w:rPr>
        <w:t xml:space="preserve">والحقول الارشادية </w:t>
      </w:r>
      <w:r w:rsidR="000B46E4" w:rsidRPr="000B46E4">
        <w:rPr>
          <w:rFonts w:ascii="Simplified Arabic" w:hAnsi="Simplified Arabic" w:cs="Simplified Arabic" w:hint="cs"/>
          <w:sz w:val="28"/>
          <w:szCs w:val="28"/>
          <w:rtl/>
          <w:lang w:bidi="ar-EG"/>
        </w:rPr>
        <w:t>هي</w:t>
      </w:r>
      <w:r w:rsidRPr="000B46E4">
        <w:rPr>
          <w:rFonts w:ascii="Simplified Arabic" w:hAnsi="Simplified Arabic" w:cs="Simplified Arabic" w:hint="cs"/>
          <w:sz w:val="28"/>
          <w:szCs w:val="28"/>
          <w:rtl/>
          <w:lang w:bidi="ar-EG"/>
        </w:rPr>
        <w:t xml:space="preserve"> حقول متطورة عن الحقول النموذجية والحقول المختارة</w:t>
      </w:r>
      <w:r w:rsidR="006A2A90">
        <w:rPr>
          <w:rFonts w:ascii="Simplified Arabic" w:hAnsi="Simplified Arabic" w:cs="Simplified Arabic" w:hint="cs"/>
          <w:sz w:val="28"/>
          <w:szCs w:val="28"/>
          <w:rtl/>
          <w:lang w:bidi="ar-EG"/>
        </w:rPr>
        <w:t xml:space="preserve"> </w:t>
      </w:r>
      <w:r w:rsidRPr="000B46E4">
        <w:rPr>
          <w:rFonts w:ascii="Simplified Arabic" w:hAnsi="Simplified Arabic" w:cs="Simplified Arabic" w:hint="cs"/>
          <w:sz w:val="28"/>
          <w:szCs w:val="28"/>
          <w:rtl/>
          <w:lang w:bidi="ar-EG"/>
        </w:rPr>
        <w:t xml:space="preserve"> تبلغ مساحتها 5</w:t>
      </w:r>
      <w:r w:rsidR="00CD1935" w:rsidRPr="000B46E4">
        <w:rPr>
          <w:rFonts w:ascii="Simplified Arabic" w:hAnsi="Simplified Arabic" w:cs="Simplified Arabic" w:hint="cs"/>
          <w:sz w:val="28"/>
          <w:szCs w:val="28"/>
          <w:rtl/>
          <w:lang w:bidi="ar-EG"/>
        </w:rPr>
        <w:t xml:space="preserve"> </w:t>
      </w:r>
      <w:r w:rsidRPr="000B46E4">
        <w:rPr>
          <w:rFonts w:ascii="Simplified Arabic" w:hAnsi="Simplified Arabic" w:cs="Simplified Arabic" w:hint="cs"/>
          <w:sz w:val="28"/>
          <w:szCs w:val="28"/>
          <w:rtl/>
          <w:lang w:bidi="ar-EG"/>
        </w:rPr>
        <w:t xml:space="preserve">أفدنة تخدم </w:t>
      </w:r>
      <w:r w:rsidR="003B4F8F">
        <w:rPr>
          <w:rFonts w:ascii="Simplified Arabic" w:hAnsi="Simplified Arabic" w:cs="Simplified Arabic" w:hint="cs"/>
          <w:sz w:val="28"/>
          <w:szCs w:val="28"/>
          <w:rtl/>
          <w:lang w:bidi="ar-EG"/>
        </w:rPr>
        <w:t xml:space="preserve">وتزرع </w:t>
      </w:r>
      <w:r w:rsidRPr="000B46E4">
        <w:rPr>
          <w:rFonts w:ascii="Simplified Arabic" w:hAnsi="Simplified Arabic" w:cs="Simplified Arabic" w:hint="cs"/>
          <w:sz w:val="28"/>
          <w:szCs w:val="28"/>
          <w:rtl/>
          <w:lang w:bidi="ar-EG"/>
        </w:rPr>
        <w:t xml:space="preserve">بواسطة الزراع مزارع أو أكثر </w:t>
      </w:r>
      <w:r w:rsidR="00CD1935" w:rsidRPr="000B46E4">
        <w:rPr>
          <w:rFonts w:ascii="Simplified Arabic" w:hAnsi="Simplified Arabic" w:cs="Simplified Arabic" w:hint="cs"/>
          <w:sz w:val="28"/>
          <w:szCs w:val="28"/>
          <w:rtl/>
          <w:lang w:bidi="ar-EG"/>
        </w:rPr>
        <w:t>ب</w:t>
      </w:r>
      <w:r w:rsidRPr="000B46E4">
        <w:rPr>
          <w:rFonts w:ascii="Simplified Arabic" w:hAnsi="Simplified Arabic" w:cs="Simplified Arabic" w:hint="cs"/>
          <w:sz w:val="28"/>
          <w:szCs w:val="28"/>
          <w:rtl/>
          <w:lang w:bidi="ar-EG"/>
        </w:rPr>
        <w:t xml:space="preserve">أنفسهم تحت إشراف رجال الإرشاد </w:t>
      </w:r>
      <w:r w:rsidR="000B46E4" w:rsidRPr="000B46E4">
        <w:rPr>
          <w:rFonts w:ascii="Simplified Arabic" w:hAnsi="Simplified Arabic" w:cs="Simplified Arabic" w:hint="cs"/>
          <w:sz w:val="28"/>
          <w:szCs w:val="28"/>
          <w:rtl/>
          <w:lang w:bidi="ar-EG"/>
        </w:rPr>
        <w:t>الزراعي</w:t>
      </w:r>
      <w:r w:rsidRPr="000B46E4">
        <w:rPr>
          <w:rFonts w:ascii="Simplified Arabic" w:hAnsi="Simplified Arabic" w:cs="Simplified Arabic" w:hint="cs"/>
          <w:sz w:val="28"/>
          <w:szCs w:val="28"/>
          <w:rtl/>
          <w:lang w:bidi="ar-EG"/>
        </w:rPr>
        <w:t xml:space="preserve"> </w:t>
      </w:r>
      <w:r w:rsidR="00CD1935" w:rsidRPr="000B46E4">
        <w:rPr>
          <w:rFonts w:ascii="Simplified Arabic" w:hAnsi="Simplified Arabic" w:cs="Simplified Arabic" w:hint="cs"/>
          <w:sz w:val="28"/>
          <w:szCs w:val="28"/>
          <w:rtl/>
          <w:lang w:bidi="ar-EG"/>
        </w:rPr>
        <w:t xml:space="preserve">، </w:t>
      </w:r>
      <w:r w:rsidRPr="000B46E4">
        <w:rPr>
          <w:rFonts w:ascii="Simplified Arabic" w:hAnsi="Simplified Arabic" w:cs="Simplified Arabic" w:hint="cs"/>
          <w:sz w:val="28"/>
          <w:szCs w:val="28"/>
          <w:rtl/>
          <w:lang w:bidi="ar-EG"/>
        </w:rPr>
        <w:t xml:space="preserve">وتختار لدى مجموعة متقاربة من صغار الزراع </w:t>
      </w:r>
      <w:proofErr w:type="spellStart"/>
      <w:r w:rsidRPr="000B46E4">
        <w:rPr>
          <w:rFonts w:ascii="Simplified Arabic" w:hAnsi="Simplified Arabic" w:cs="Simplified Arabic" w:hint="cs"/>
          <w:sz w:val="28"/>
          <w:szCs w:val="28"/>
          <w:rtl/>
          <w:lang w:bidi="ar-EG"/>
        </w:rPr>
        <w:t>فى</w:t>
      </w:r>
      <w:proofErr w:type="spellEnd"/>
      <w:r w:rsidRPr="000B46E4">
        <w:rPr>
          <w:rFonts w:ascii="Simplified Arabic" w:hAnsi="Simplified Arabic" w:cs="Simplified Arabic" w:hint="cs"/>
          <w:sz w:val="28"/>
          <w:szCs w:val="28"/>
          <w:rtl/>
          <w:lang w:bidi="ar-EG"/>
        </w:rPr>
        <w:t xml:space="preserve"> زمام القرى </w:t>
      </w:r>
      <w:proofErr w:type="spellStart"/>
      <w:r w:rsidRPr="000B46E4">
        <w:rPr>
          <w:rFonts w:ascii="Simplified Arabic" w:hAnsi="Simplified Arabic" w:cs="Simplified Arabic" w:hint="cs"/>
          <w:sz w:val="28"/>
          <w:szCs w:val="28"/>
          <w:rtl/>
          <w:lang w:bidi="ar-EG"/>
        </w:rPr>
        <w:t>فى</w:t>
      </w:r>
      <w:proofErr w:type="spellEnd"/>
      <w:r w:rsidRPr="000B46E4">
        <w:rPr>
          <w:rFonts w:ascii="Simplified Arabic" w:hAnsi="Simplified Arabic" w:cs="Simplified Arabic" w:hint="cs"/>
          <w:sz w:val="28"/>
          <w:szCs w:val="28"/>
          <w:rtl/>
          <w:lang w:bidi="ar-EG"/>
        </w:rPr>
        <w:t xml:space="preserve"> أماكن متوسطة سهل الوصول إليها</w:t>
      </w:r>
      <w:r w:rsidR="00720149">
        <w:rPr>
          <w:rFonts w:ascii="Simplified Arabic" w:hAnsi="Simplified Arabic" w:cs="Simplified Arabic" w:hint="cs"/>
          <w:sz w:val="28"/>
          <w:szCs w:val="28"/>
          <w:rtl/>
          <w:lang w:bidi="ar-EG"/>
        </w:rPr>
        <w:t>،</w:t>
      </w:r>
      <w:r w:rsidRPr="000B46E4">
        <w:rPr>
          <w:rFonts w:ascii="Simplified Arabic" w:hAnsi="Simplified Arabic" w:cs="Simplified Arabic" w:hint="cs"/>
          <w:sz w:val="28"/>
          <w:szCs w:val="28"/>
          <w:rtl/>
          <w:lang w:bidi="ar-EG"/>
        </w:rPr>
        <w:t xml:space="preserve"> ومشاهدتها المستمرة </w:t>
      </w:r>
      <w:r w:rsidR="00720149">
        <w:rPr>
          <w:rFonts w:ascii="Simplified Arabic" w:hAnsi="Simplified Arabic" w:cs="Simplified Arabic" w:hint="cs"/>
          <w:sz w:val="28"/>
          <w:szCs w:val="28"/>
          <w:rtl/>
          <w:lang w:bidi="ar-EG"/>
        </w:rPr>
        <w:t>،</w:t>
      </w:r>
      <w:r w:rsidRPr="000B46E4">
        <w:rPr>
          <w:rFonts w:ascii="Simplified Arabic" w:hAnsi="Simplified Arabic" w:cs="Simplified Arabic" w:hint="cs"/>
          <w:sz w:val="28"/>
          <w:szCs w:val="28"/>
          <w:rtl/>
          <w:lang w:bidi="ar-EG"/>
        </w:rPr>
        <w:t xml:space="preserve">ويساهم فيها الإرشاد </w:t>
      </w:r>
      <w:r w:rsidR="000B46E4" w:rsidRPr="000B46E4">
        <w:rPr>
          <w:rFonts w:ascii="Simplified Arabic" w:hAnsi="Simplified Arabic" w:cs="Simplified Arabic" w:hint="cs"/>
          <w:sz w:val="28"/>
          <w:szCs w:val="28"/>
          <w:rtl/>
          <w:lang w:bidi="ar-EG"/>
        </w:rPr>
        <w:t>الزراعي</w:t>
      </w:r>
      <w:r w:rsidRPr="000B46E4">
        <w:rPr>
          <w:rFonts w:ascii="Simplified Arabic" w:hAnsi="Simplified Arabic" w:cs="Simplified Arabic" w:hint="cs"/>
          <w:sz w:val="28"/>
          <w:szCs w:val="28"/>
          <w:rtl/>
          <w:lang w:bidi="ar-EG"/>
        </w:rPr>
        <w:t xml:space="preserve"> بتوفير تكاليف الخدمة الأولية والخدمات الإرشادية الإضافية.</w:t>
      </w:r>
      <w:r w:rsidR="00CD1935" w:rsidRPr="000B46E4">
        <w:rPr>
          <w:rFonts w:ascii="Simplified Arabic" w:hAnsi="Simplified Arabic" w:cs="Simplified Arabic" w:hint="cs"/>
          <w:sz w:val="28"/>
          <w:szCs w:val="28"/>
          <w:rtl/>
          <w:lang w:bidi="ar-EG"/>
        </w:rPr>
        <w:t xml:space="preserve"> كما تنفذ عند عامة الزراع وليس القادة فقط مما يرفع أث</w:t>
      </w:r>
      <w:r w:rsidR="003B4F8F">
        <w:rPr>
          <w:rFonts w:ascii="Simplified Arabic" w:hAnsi="Simplified Arabic" w:cs="Simplified Arabic" w:hint="cs"/>
          <w:sz w:val="28"/>
          <w:szCs w:val="28"/>
          <w:rtl/>
          <w:lang w:bidi="ar-EG"/>
        </w:rPr>
        <w:t>ر</w:t>
      </w:r>
      <w:r w:rsidR="00CD1935" w:rsidRPr="000B46E4">
        <w:rPr>
          <w:rFonts w:ascii="Simplified Arabic" w:hAnsi="Simplified Arabic" w:cs="Simplified Arabic" w:hint="cs"/>
          <w:sz w:val="28"/>
          <w:szCs w:val="28"/>
          <w:rtl/>
          <w:lang w:bidi="ar-EG"/>
        </w:rPr>
        <w:t xml:space="preserve">ها </w:t>
      </w:r>
      <w:r w:rsidR="000B46E4" w:rsidRPr="000B46E4">
        <w:rPr>
          <w:rFonts w:ascii="Simplified Arabic" w:hAnsi="Simplified Arabic" w:cs="Simplified Arabic" w:hint="cs"/>
          <w:sz w:val="28"/>
          <w:szCs w:val="28"/>
          <w:rtl/>
          <w:lang w:bidi="ar-EG"/>
        </w:rPr>
        <w:t>التعليمي</w:t>
      </w:r>
      <w:r w:rsidR="00CD1935" w:rsidRPr="000B46E4">
        <w:rPr>
          <w:rFonts w:ascii="Simplified Arabic" w:hAnsi="Simplified Arabic" w:cs="Simplified Arabic" w:hint="cs"/>
          <w:sz w:val="28"/>
          <w:szCs w:val="28"/>
          <w:rtl/>
          <w:lang w:bidi="ar-EG"/>
        </w:rPr>
        <w:t xml:space="preserve"> </w:t>
      </w:r>
      <w:r w:rsidR="00720149">
        <w:rPr>
          <w:rFonts w:ascii="Simplified Arabic" w:hAnsi="Simplified Arabic" w:cs="Simplified Arabic" w:hint="cs"/>
          <w:sz w:val="28"/>
          <w:szCs w:val="28"/>
          <w:rtl/>
          <w:lang w:bidi="ar-EG"/>
        </w:rPr>
        <w:t>،</w:t>
      </w:r>
      <w:r w:rsidR="00CD1935" w:rsidRPr="000B46E4">
        <w:rPr>
          <w:rFonts w:ascii="Simplified Arabic" w:hAnsi="Simplified Arabic" w:cs="Simplified Arabic" w:hint="cs"/>
          <w:sz w:val="28"/>
          <w:szCs w:val="28"/>
          <w:rtl/>
          <w:lang w:bidi="ar-EG"/>
        </w:rPr>
        <w:t xml:space="preserve">وتساهم </w:t>
      </w:r>
      <w:proofErr w:type="spellStart"/>
      <w:r w:rsidR="00CD1935" w:rsidRPr="000B46E4">
        <w:rPr>
          <w:rFonts w:ascii="Simplified Arabic" w:hAnsi="Simplified Arabic" w:cs="Simplified Arabic" w:hint="cs"/>
          <w:sz w:val="28"/>
          <w:szCs w:val="28"/>
          <w:rtl/>
          <w:lang w:bidi="ar-EG"/>
        </w:rPr>
        <w:t>فى</w:t>
      </w:r>
      <w:proofErr w:type="spellEnd"/>
      <w:r w:rsidR="00CD1935" w:rsidRPr="000B46E4">
        <w:rPr>
          <w:rFonts w:ascii="Simplified Arabic" w:hAnsi="Simplified Arabic" w:cs="Simplified Arabic" w:hint="cs"/>
          <w:sz w:val="28"/>
          <w:szCs w:val="28"/>
          <w:rtl/>
          <w:lang w:bidi="ar-EG"/>
        </w:rPr>
        <w:t xml:space="preserve"> توصيل المعلومات إلى نسبة كبيرة من الزراع</w:t>
      </w:r>
      <w:r w:rsidR="00C33DB0">
        <w:rPr>
          <w:rFonts w:ascii="Simplified Arabic" w:hAnsi="Simplified Arabic" w:cs="Simplified Arabic" w:hint="cs"/>
          <w:sz w:val="28"/>
          <w:szCs w:val="28"/>
          <w:rtl/>
          <w:lang w:bidi="ar-EG"/>
        </w:rPr>
        <w:t xml:space="preserve"> (</w:t>
      </w:r>
      <w:r w:rsidR="00B40721">
        <w:rPr>
          <w:rFonts w:ascii="Simplified Arabic" w:hAnsi="Simplified Arabic" w:cs="Simplified Arabic" w:hint="cs"/>
          <w:sz w:val="28"/>
          <w:szCs w:val="28"/>
          <w:rtl/>
          <w:lang w:bidi="ar-EG"/>
        </w:rPr>
        <w:t>ص</w:t>
      </w:r>
      <w:r w:rsidR="00FB11DD">
        <w:rPr>
          <w:rFonts w:ascii="Simplified Arabic" w:hAnsi="Simplified Arabic" w:cs="Simplified Arabic" w:hint="cs"/>
          <w:sz w:val="28"/>
          <w:szCs w:val="28"/>
          <w:rtl/>
          <w:lang w:bidi="ar-EG"/>
        </w:rPr>
        <w:t>الح</w:t>
      </w:r>
      <w:r w:rsidR="00C33DB0">
        <w:rPr>
          <w:rFonts w:ascii="Simplified Arabic" w:hAnsi="Simplified Arabic" w:cs="Simplified Arabic" w:hint="cs"/>
          <w:sz w:val="28"/>
          <w:szCs w:val="28"/>
          <w:rtl/>
          <w:lang w:bidi="ar-EG"/>
        </w:rPr>
        <w:t>،</w:t>
      </w:r>
      <w:r w:rsidR="00B40721">
        <w:rPr>
          <w:rFonts w:ascii="Simplified Arabic" w:hAnsi="Simplified Arabic" w:cs="Simplified Arabic" w:hint="cs"/>
          <w:sz w:val="28"/>
          <w:szCs w:val="28"/>
          <w:rtl/>
          <w:lang w:bidi="ar-EG"/>
        </w:rPr>
        <w:t>1996</w:t>
      </w:r>
      <w:r w:rsidR="00D46A41">
        <w:rPr>
          <w:rFonts w:ascii="Simplified Arabic" w:hAnsi="Simplified Arabic" w:cs="Simplified Arabic" w:hint="cs"/>
          <w:sz w:val="28"/>
          <w:szCs w:val="28"/>
          <w:rtl/>
          <w:lang w:bidi="ar-EG"/>
        </w:rPr>
        <w:t>: 23</w:t>
      </w:r>
      <w:r w:rsidR="00C33DB0">
        <w:rPr>
          <w:rFonts w:ascii="Simplified Arabic" w:hAnsi="Simplified Arabic" w:cs="Simplified Arabic" w:hint="cs"/>
          <w:sz w:val="28"/>
          <w:szCs w:val="28"/>
          <w:rtl/>
          <w:lang w:bidi="ar-EG"/>
        </w:rPr>
        <w:t>)</w:t>
      </w:r>
    </w:p>
    <w:p w:rsidR="004109B2" w:rsidRDefault="00721230" w:rsidP="00D46A41">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وتعتمد وزارة الزراعة المصرية على تقديم المعلومات الزراعية المستحدثة وخاصة للمحاصيل </w:t>
      </w:r>
      <w:r w:rsidR="006E39A9">
        <w:rPr>
          <w:rFonts w:ascii="Simplified Arabic" w:hAnsi="Simplified Arabic" w:cs="Simplified Arabic" w:hint="cs"/>
          <w:sz w:val="28"/>
          <w:szCs w:val="28"/>
          <w:rtl/>
          <w:lang w:bidi="ar-EG"/>
        </w:rPr>
        <w:t xml:space="preserve">الاستراتيجية ومنها محصول القمح ذات الاهمية الغذائية فهو المحصول الاول </w:t>
      </w:r>
      <w:proofErr w:type="spellStart"/>
      <w:r w:rsidR="006E39A9">
        <w:rPr>
          <w:rFonts w:ascii="Simplified Arabic" w:hAnsi="Simplified Arabic" w:cs="Simplified Arabic" w:hint="cs"/>
          <w:sz w:val="28"/>
          <w:szCs w:val="28"/>
          <w:rtl/>
          <w:lang w:bidi="ar-EG"/>
        </w:rPr>
        <w:t>فى</w:t>
      </w:r>
      <w:proofErr w:type="spellEnd"/>
      <w:r w:rsidR="006E39A9">
        <w:rPr>
          <w:rFonts w:ascii="Simplified Arabic" w:hAnsi="Simplified Arabic" w:cs="Simplified Arabic" w:hint="cs"/>
          <w:sz w:val="28"/>
          <w:szCs w:val="28"/>
          <w:rtl/>
          <w:lang w:bidi="ar-EG"/>
        </w:rPr>
        <w:t xml:space="preserve"> الامن </w:t>
      </w:r>
      <w:r w:rsidR="004E33F8">
        <w:rPr>
          <w:rFonts w:ascii="Simplified Arabic" w:hAnsi="Simplified Arabic" w:cs="Simplified Arabic" w:hint="cs"/>
          <w:sz w:val="28"/>
          <w:szCs w:val="28"/>
          <w:rtl/>
          <w:lang w:bidi="ar-EG"/>
        </w:rPr>
        <w:t>الغذائي</w:t>
      </w:r>
      <w:r w:rsidR="006E39A9">
        <w:rPr>
          <w:rFonts w:ascii="Simplified Arabic" w:hAnsi="Simplified Arabic" w:cs="Simplified Arabic" w:hint="cs"/>
          <w:sz w:val="28"/>
          <w:szCs w:val="28"/>
          <w:rtl/>
          <w:lang w:bidi="ar-EG"/>
        </w:rPr>
        <w:t xml:space="preserve"> ، </w:t>
      </w:r>
      <w:r w:rsidR="003B4F8F">
        <w:rPr>
          <w:rFonts w:ascii="Simplified Arabic" w:hAnsi="Simplified Arabic" w:cs="Simplified Arabic" w:hint="cs"/>
          <w:sz w:val="28"/>
          <w:szCs w:val="28"/>
          <w:rtl/>
          <w:lang w:bidi="ar-EG"/>
        </w:rPr>
        <w:t>حيث</w:t>
      </w:r>
      <w:r w:rsidR="006E39A9">
        <w:rPr>
          <w:rFonts w:ascii="Simplified Arabic" w:hAnsi="Simplified Arabic" w:cs="Simplified Arabic" w:hint="cs"/>
          <w:sz w:val="28"/>
          <w:szCs w:val="28"/>
          <w:rtl/>
          <w:lang w:bidi="ar-EG"/>
        </w:rPr>
        <w:t xml:space="preserve"> تستهدف استراتيجية التنمية الزراعية حتى عام 2030م الوصول بالمساحة المنزرعة بالقمح الى حوالى 4،2مليون فدان ،ومتوسط انتاج 3،6طن للفدان لتحقيق انتاجية تقدر </w:t>
      </w:r>
      <w:r w:rsidR="004E33F8">
        <w:rPr>
          <w:rFonts w:ascii="Simplified Arabic" w:hAnsi="Simplified Arabic" w:cs="Simplified Arabic" w:hint="cs"/>
          <w:sz w:val="28"/>
          <w:szCs w:val="28"/>
          <w:rtl/>
          <w:lang w:bidi="ar-EG"/>
        </w:rPr>
        <w:t>بحوالي</w:t>
      </w:r>
      <w:r w:rsidR="006E39A9">
        <w:rPr>
          <w:rFonts w:ascii="Simplified Arabic" w:hAnsi="Simplified Arabic" w:cs="Simplified Arabic" w:hint="cs"/>
          <w:sz w:val="28"/>
          <w:szCs w:val="28"/>
          <w:rtl/>
          <w:lang w:bidi="ar-EG"/>
        </w:rPr>
        <w:t xml:space="preserve"> 15،1مليون طن </w:t>
      </w:r>
      <w:r w:rsidR="00720149">
        <w:rPr>
          <w:rFonts w:ascii="Simplified Arabic" w:hAnsi="Simplified Arabic" w:cs="Simplified Arabic" w:hint="cs"/>
          <w:sz w:val="28"/>
          <w:szCs w:val="28"/>
          <w:rtl/>
          <w:lang w:bidi="ar-EG"/>
        </w:rPr>
        <w:t>،</w:t>
      </w:r>
      <w:r w:rsidR="003B4F8F">
        <w:rPr>
          <w:rFonts w:ascii="Simplified Arabic" w:hAnsi="Simplified Arabic" w:cs="Simplified Arabic" w:hint="cs"/>
          <w:sz w:val="28"/>
          <w:szCs w:val="28"/>
          <w:rtl/>
          <w:lang w:bidi="ar-EG"/>
        </w:rPr>
        <w:t>و</w:t>
      </w:r>
      <w:r w:rsidR="006E39A9">
        <w:rPr>
          <w:rFonts w:ascii="Simplified Arabic" w:hAnsi="Simplified Arabic" w:cs="Simplified Arabic" w:hint="cs"/>
          <w:sz w:val="28"/>
          <w:szCs w:val="28"/>
          <w:rtl/>
          <w:lang w:bidi="ar-EG"/>
        </w:rPr>
        <w:t xml:space="preserve">العمل على زيادة انتاج القمح من خلال التوسع </w:t>
      </w:r>
      <w:r w:rsidR="004E33F8">
        <w:rPr>
          <w:rFonts w:ascii="Simplified Arabic" w:hAnsi="Simplified Arabic" w:cs="Simplified Arabic" w:hint="cs"/>
          <w:sz w:val="28"/>
          <w:szCs w:val="28"/>
          <w:rtl/>
          <w:lang w:bidi="ar-EG"/>
        </w:rPr>
        <w:t>الأفقي</w:t>
      </w:r>
      <w:r w:rsidR="006E39A9">
        <w:rPr>
          <w:rFonts w:ascii="Simplified Arabic" w:hAnsi="Simplified Arabic" w:cs="Simplified Arabic" w:hint="cs"/>
          <w:sz w:val="28"/>
          <w:szCs w:val="28"/>
          <w:rtl/>
          <w:lang w:bidi="ar-EG"/>
        </w:rPr>
        <w:t xml:space="preserve"> </w:t>
      </w:r>
      <w:r w:rsidR="004E33F8">
        <w:rPr>
          <w:rFonts w:ascii="Simplified Arabic" w:hAnsi="Simplified Arabic" w:cs="Simplified Arabic" w:hint="cs"/>
          <w:sz w:val="28"/>
          <w:szCs w:val="28"/>
          <w:rtl/>
          <w:lang w:bidi="ar-EG"/>
        </w:rPr>
        <w:t>والراسي</w:t>
      </w:r>
      <w:r w:rsidR="006E39A9">
        <w:rPr>
          <w:rFonts w:ascii="Simplified Arabic" w:hAnsi="Simplified Arabic" w:cs="Simplified Arabic" w:hint="cs"/>
          <w:sz w:val="28"/>
          <w:szCs w:val="28"/>
          <w:rtl/>
          <w:lang w:bidi="ar-EG"/>
        </w:rPr>
        <w:t xml:space="preserve"> لسد احتياجات الاستهلاك المحلى ورفع معدلات الانتاج وسد الفجوة الغذائية (وزارة الزراعة المصرية ،2013) </w:t>
      </w:r>
      <w:r w:rsidR="003B4F8F">
        <w:rPr>
          <w:rFonts w:ascii="Simplified Arabic" w:hAnsi="Simplified Arabic" w:cs="Simplified Arabic" w:hint="cs"/>
          <w:sz w:val="28"/>
          <w:szCs w:val="28"/>
          <w:rtl/>
          <w:lang w:bidi="ar-EG"/>
        </w:rPr>
        <w:t xml:space="preserve">لذا </w:t>
      </w:r>
      <w:r w:rsidR="006E39A9">
        <w:rPr>
          <w:rFonts w:ascii="Simplified Arabic" w:hAnsi="Simplified Arabic" w:cs="Simplified Arabic" w:hint="cs"/>
          <w:sz w:val="28"/>
          <w:szCs w:val="28"/>
          <w:rtl/>
          <w:lang w:bidi="ar-EG"/>
        </w:rPr>
        <w:t>لابد من است</w:t>
      </w:r>
      <w:r w:rsidR="00C40F7B">
        <w:rPr>
          <w:rFonts w:ascii="Simplified Arabic" w:hAnsi="Simplified Arabic" w:cs="Simplified Arabic" w:hint="cs"/>
          <w:sz w:val="28"/>
          <w:szCs w:val="28"/>
          <w:rtl/>
          <w:lang w:bidi="ar-EG"/>
        </w:rPr>
        <w:t>خ</w:t>
      </w:r>
      <w:r w:rsidR="006E39A9">
        <w:rPr>
          <w:rFonts w:ascii="Simplified Arabic" w:hAnsi="Simplified Arabic" w:cs="Simplified Arabic" w:hint="cs"/>
          <w:sz w:val="28"/>
          <w:szCs w:val="28"/>
          <w:rtl/>
          <w:lang w:bidi="ar-EG"/>
        </w:rPr>
        <w:t xml:space="preserve">دام </w:t>
      </w:r>
      <w:r w:rsidR="00C40F7B">
        <w:rPr>
          <w:rFonts w:ascii="Simplified Arabic" w:hAnsi="Simplified Arabic" w:cs="Simplified Arabic" w:hint="cs"/>
          <w:sz w:val="28"/>
          <w:szCs w:val="28"/>
          <w:rtl/>
          <w:lang w:bidi="ar-EG"/>
        </w:rPr>
        <w:t>و</w:t>
      </w:r>
      <w:r w:rsidR="006E39A9">
        <w:rPr>
          <w:rFonts w:ascii="Simplified Arabic" w:hAnsi="Simplified Arabic" w:cs="Simplified Arabic" w:hint="cs"/>
          <w:sz w:val="28"/>
          <w:szCs w:val="28"/>
          <w:rtl/>
          <w:lang w:bidi="ar-EG"/>
        </w:rPr>
        <w:t xml:space="preserve">تطبيق اساليب ووسائل </w:t>
      </w:r>
      <w:r w:rsidR="00C40F7B">
        <w:rPr>
          <w:rFonts w:ascii="Simplified Arabic" w:hAnsi="Simplified Arabic" w:cs="Simplified Arabic" w:hint="cs"/>
          <w:sz w:val="28"/>
          <w:szCs w:val="28"/>
          <w:rtl/>
          <w:lang w:bidi="ar-EG"/>
        </w:rPr>
        <w:t xml:space="preserve">غير </w:t>
      </w:r>
      <w:r w:rsidR="00EC378C">
        <w:rPr>
          <w:rFonts w:ascii="Simplified Arabic" w:hAnsi="Simplified Arabic" w:cs="Simplified Arabic" w:hint="cs"/>
          <w:sz w:val="28"/>
          <w:szCs w:val="28"/>
          <w:rtl/>
          <w:lang w:bidi="ar-EG"/>
        </w:rPr>
        <w:t>ت</w:t>
      </w:r>
      <w:r w:rsidR="00C40F7B">
        <w:rPr>
          <w:rFonts w:ascii="Simplified Arabic" w:hAnsi="Simplified Arabic" w:cs="Simplified Arabic" w:hint="cs"/>
          <w:sz w:val="28"/>
          <w:szCs w:val="28"/>
          <w:rtl/>
          <w:lang w:bidi="ar-EG"/>
        </w:rPr>
        <w:t xml:space="preserve">قليدية ، </w:t>
      </w:r>
      <w:r w:rsidR="000B46E4">
        <w:rPr>
          <w:rFonts w:ascii="Simplified Arabic" w:hAnsi="Simplified Arabic" w:cs="Simplified Arabic" w:hint="cs"/>
          <w:sz w:val="28"/>
          <w:szCs w:val="28"/>
          <w:rtl/>
          <w:lang w:bidi="ar-EG"/>
        </w:rPr>
        <w:t>والتي</w:t>
      </w:r>
      <w:r w:rsidR="00C40F7B">
        <w:rPr>
          <w:rFonts w:ascii="Simplified Arabic" w:hAnsi="Simplified Arabic" w:cs="Simplified Arabic" w:hint="cs"/>
          <w:sz w:val="28"/>
          <w:szCs w:val="28"/>
          <w:rtl/>
          <w:lang w:bidi="ar-EG"/>
        </w:rPr>
        <w:t xml:space="preserve"> تتطلب التغي</w:t>
      </w:r>
      <w:r w:rsidR="006E39A9">
        <w:rPr>
          <w:rFonts w:ascii="Simplified Arabic" w:hAnsi="Simplified Arabic" w:cs="Simplified Arabic" w:hint="cs"/>
          <w:sz w:val="28"/>
          <w:szCs w:val="28"/>
          <w:rtl/>
          <w:lang w:bidi="ar-EG"/>
        </w:rPr>
        <w:t xml:space="preserve">ر المستمر </w:t>
      </w:r>
      <w:r w:rsidR="00694B69">
        <w:rPr>
          <w:rFonts w:ascii="Simplified Arabic" w:hAnsi="Simplified Arabic" w:cs="Simplified Arabic" w:hint="cs"/>
          <w:sz w:val="28"/>
          <w:szCs w:val="28"/>
          <w:rtl/>
          <w:lang w:bidi="ar-EG"/>
        </w:rPr>
        <w:t xml:space="preserve">واستغلال المزارعين لمزارعهم بفاعلية وكفاءة </w:t>
      </w:r>
      <w:r w:rsidR="00C40F7B">
        <w:rPr>
          <w:rFonts w:ascii="Simplified Arabic" w:hAnsi="Simplified Arabic" w:cs="Simplified Arabic" w:hint="cs"/>
          <w:sz w:val="28"/>
          <w:szCs w:val="28"/>
          <w:rtl/>
          <w:lang w:bidi="ar-EG"/>
        </w:rPr>
        <w:t xml:space="preserve">، وتغير معارفهم </w:t>
      </w:r>
      <w:r w:rsidR="00C40F7B">
        <w:rPr>
          <w:rFonts w:ascii="Simplified Arabic" w:hAnsi="Simplified Arabic" w:cs="Simplified Arabic" w:hint="cs"/>
          <w:sz w:val="28"/>
          <w:szCs w:val="28"/>
          <w:rtl/>
          <w:lang w:bidi="ar-EG"/>
        </w:rPr>
        <w:lastRenderedPageBreak/>
        <w:t xml:space="preserve">ومهاراتهم واتجاهاتهم بجانب التغير </w:t>
      </w:r>
      <w:r w:rsidR="000B46E4">
        <w:rPr>
          <w:rFonts w:ascii="Simplified Arabic" w:hAnsi="Simplified Arabic" w:cs="Simplified Arabic" w:hint="cs"/>
          <w:sz w:val="28"/>
          <w:szCs w:val="28"/>
          <w:rtl/>
          <w:lang w:bidi="ar-EG"/>
        </w:rPr>
        <w:t>الإنتاجي</w:t>
      </w:r>
      <w:r w:rsidR="00C40F7B">
        <w:rPr>
          <w:rFonts w:ascii="Simplified Arabic" w:hAnsi="Simplified Arabic" w:cs="Simplified Arabic" w:hint="cs"/>
          <w:sz w:val="28"/>
          <w:szCs w:val="28"/>
          <w:rtl/>
          <w:lang w:bidi="ar-EG"/>
        </w:rPr>
        <w:t xml:space="preserve"> من خلال التعليم المستمر للمزارعين ومقابلة احتياجاتهم التعليمية (</w:t>
      </w:r>
      <w:r w:rsidR="00D46A41">
        <w:rPr>
          <w:rFonts w:ascii="Simplified Arabic" w:hAnsi="Simplified Arabic" w:cs="Simplified Arabic" w:hint="cs"/>
          <w:sz w:val="28"/>
          <w:szCs w:val="28"/>
          <w:rtl/>
          <w:lang w:bidi="ar-EG"/>
        </w:rPr>
        <w:t>نصار واخرون</w:t>
      </w:r>
      <w:r w:rsidR="00C33DB0">
        <w:rPr>
          <w:rFonts w:ascii="Simplified Arabic" w:hAnsi="Simplified Arabic" w:cs="Simplified Arabic" w:hint="cs"/>
          <w:sz w:val="28"/>
          <w:szCs w:val="28"/>
          <w:rtl/>
          <w:lang w:bidi="ar-EG"/>
        </w:rPr>
        <w:t xml:space="preserve"> </w:t>
      </w:r>
      <w:r w:rsidR="00C40F7B">
        <w:rPr>
          <w:rFonts w:ascii="Simplified Arabic" w:hAnsi="Simplified Arabic" w:cs="Simplified Arabic" w:hint="cs"/>
          <w:sz w:val="28"/>
          <w:szCs w:val="28"/>
          <w:rtl/>
          <w:lang w:bidi="ar-EG"/>
        </w:rPr>
        <w:t>،2003</w:t>
      </w:r>
      <w:r w:rsidR="00D46A41">
        <w:rPr>
          <w:rFonts w:ascii="Simplified Arabic" w:hAnsi="Simplified Arabic" w:cs="Simplified Arabic" w:hint="cs"/>
          <w:sz w:val="28"/>
          <w:szCs w:val="28"/>
          <w:rtl/>
          <w:lang w:bidi="ar-EG"/>
        </w:rPr>
        <w:t xml:space="preserve"> :2</w:t>
      </w:r>
      <w:r w:rsidR="00C40F7B">
        <w:rPr>
          <w:rFonts w:ascii="Simplified Arabic" w:hAnsi="Simplified Arabic" w:cs="Simplified Arabic" w:hint="cs"/>
          <w:sz w:val="28"/>
          <w:szCs w:val="28"/>
          <w:rtl/>
          <w:lang w:bidi="ar-EG"/>
        </w:rPr>
        <w:t>)</w:t>
      </w:r>
    </w:p>
    <w:p w:rsidR="002F0F4D" w:rsidRDefault="002F0F4D" w:rsidP="006B270A">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فانتهجت وزارة الزراعة </w:t>
      </w:r>
      <w:r w:rsidR="00E16918">
        <w:rPr>
          <w:rFonts w:ascii="Simplified Arabic" w:hAnsi="Simplified Arabic" w:cs="Simplified Arabic" w:hint="cs"/>
          <w:sz w:val="28"/>
          <w:szCs w:val="28"/>
          <w:rtl/>
          <w:lang w:bidi="ar-EG"/>
        </w:rPr>
        <w:t xml:space="preserve">واستصلاح الأراضي </w:t>
      </w:r>
      <w:r>
        <w:rPr>
          <w:rFonts w:ascii="Simplified Arabic" w:hAnsi="Simplified Arabic" w:cs="Simplified Arabic" w:hint="cs"/>
          <w:sz w:val="28"/>
          <w:szCs w:val="28"/>
          <w:rtl/>
          <w:lang w:bidi="ar-EG"/>
        </w:rPr>
        <w:t>المصرية مشروع</w:t>
      </w:r>
      <w:r w:rsidR="006C60C6">
        <w:rPr>
          <w:rFonts w:ascii="Simplified Arabic" w:hAnsi="Simplified Arabic" w:cs="Simplified Arabic" w:hint="cs"/>
          <w:sz w:val="28"/>
          <w:szCs w:val="28"/>
          <w:rtl/>
          <w:lang w:bidi="ar-EG"/>
        </w:rPr>
        <w:t xml:space="preserve"> بناء مرونة نظم</w:t>
      </w:r>
      <w:r>
        <w:rPr>
          <w:rFonts w:ascii="Simplified Arabic" w:hAnsi="Simplified Arabic" w:cs="Simplified Arabic" w:hint="cs"/>
          <w:sz w:val="28"/>
          <w:szCs w:val="28"/>
          <w:rtl/>
          <w:lang w:bidi="ar-EG"/>
        </w:rPr>
        <w:t xml:space="preserve"> الامن </w:t>
      </w:r>
      <w:r w:rsidR="004E33F8">
        <w:rPr>
          <w:rFonts w:ascii="Simplified Arabic" w:hAnsi="Simplified Arabic" w:cs="Simplified Arabic" w:hint="cs"/>
          <w:sz w:val="28"/>
          <w:szCs w:val="28"/>
          <w:rtl/>
          <w:lang w:bidi="ar-EG"/>
        </w:rPr>
        <w:t>الغذائي</w:t>
      </w:r>
      <w:r w:rsidR="006C60C6">
        <w:rPr>
          <w:rFonts w:ascii="Simplified Arabic" w:hAnsi="Simplified Arabic" w:cs="Simplified Arabic" w:hint="cs"/>
          <w:sz w:val="28"/>
          <w:szCs w:val="28"/>
          <w:rtl/>
          <w:lang w:bidi="ar-EG"/>
        </w:rPr>
        <w:t xml:space="preserve"> بصعيد مصر</w:t>
      </w:r>
      <w:r>
        <w:rPr>
          <w:rFonts w:ascii="Simplified Arabic" w:hAnsi="Simplified Arabic" w:cs="Simplified Arabic" w:hint="cs"/>
          <w:sz w:val="28"/>
          <w:szCs w:val="28"/>
          <w:rtl/>
          <w:lang w:bidi="ar-EG"/>
        </w:rPr>
        <w:t xml:space="preserve">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التغير المناخية بالتعاون مع مركز البحوث الزراعية ،</w:t>
      </w:r>
      <w:r w:rsidR="00E16918">
        <w:rPr>
          <w:rFonts w:ascii="Simplified Arabic" w:hAnsi="Simplified Arabic" w:cs="Simplified Arabic" w:hint="cs"/>
          <w:sz w:val="28"/>
          <w:szCs w:val="28"/>
          <w:rtl/>
          <w:lang w:bidi="ar-EG"/>
        </w:rPr>
        <w:t xml:space="preserve">وصندق الاقلمة المناخية ، وبرنامج الاغذية </w:t>
      </w:r>
      <w:proofErr w:type="spellStart"/>
      <w:r w:rsidR="00E16918">
        <w:rPr>
          <w:rFonts w:ascii="Simplified Arabic" w:hAnsi="Simplified Arabic" w:cs="Simplified Arabic" w:hint="cs"/>
          <w:sz w:val="28"/>
          <w:szCs w:val="28"/>
          <w:rtl/>
          <w:lang w:bidi="ar-EG"/>
        </w:rPr>
        <w:t>العالمى</w:t>
      </w:r>
      <w:proofErr w:type="spellEnd"/>
      <w:r w:rsidR="00E16918">
        <w:rPr>
          <w:rFonts w:ascii="Simplified Arabic" w:hAnsi="Simplified Arabic" w:cs="Simplified Arabic" w:hint="cs"/>
          <w:sz w:val="28"/>
          <w:szCs w:val="28"/>
          <w:rtl/>
          <w:lang w:bidi="ar-EG"/>
        </w:rPr>
        <w:t xml:space="preserve"> الامم المتحدة ، للتنفيذ </w:t>
      </w:r>
      <w:proofErr w:type="spellStart"/>
      <w:r w:rsidR="00E16918">
        <w:rPr>
          <w:rFonts w:ascii="Simplified Arabic" w:hAnsi="Simplified Arabic" w:cs="Simplified Arabic" w:hint="cs"/>
          <w:sz w:val="28"/>
          <w:szCs w:val="28"/>
          <w:rtl/>
          <w:lang w:bidi="ar-EG"/>
        </w:rPr>
        <w:t>فى</w:t>
      </w:r>
      <w:proofErr w:type="spellEnd"/>
      <w:r w:rsidR="00E16918">
        <w:rPr>
          <w:rFonts w:ascii="Simplified Arabic" w:hAnsi="Simplified Arabic" w:cs="Simplified Arabic" w:hint="cs"/>
          <w:sz w:val="28"/>
          <w:szCs w:val="28"/>
          <w:rtl/>
          <w:lang w:bidi="ar-EG"/>
        </w:rPr>
        <w:t xml:space="preserve"> محافظات صعيد مصر بالتعاقد مع </w:t>
      </w:r>
      <w:r>
        <w:rPr>
          <w:rFonts w:ascii="Simplified Arabic" w:hAnsi="Simplified Arabic" w:cs="Simplified Arabic" w:hint="cs"/>
          <w:sz w:val="28"/>
          <w:szCs w:val="28"/>
          <w:rtl/>
          <w:lang w:bidi="ar-EG"/>
        </w:rPr>
        <w:t xml:space="preserve">كلية الزراعة جامعة سوهاج </w:t>
      </w:r>
      <w:r w:rsidR="00E16918">
        <w:rPr>
          <w:rFonts w:ascii="Simplified Arabic" w:hAnsi="Simplified Arabic" w:cs="Simplified Arabic" w:hint="cs"/>
          <w:sz w:val="28"/>
          <w:szCs w:val="28"/>
          <w:rtl/>
          <w:lang w:bidi="ar-EG"/>
        </w:rPr>
        <w:t xml:space="preserve"> ومركز البحوث الإقليمي </w:t>
      </w:r>
      <w:r>
        <w:rPr>
          <w:rFonts w:ascii="Simplified Arabic" w:hAnsi="Simplified Arabic" w:cs="Simplified Arabic" w:hint="cs"/>
          <w:sz w:val="28"/>
          <w:szCs w:val="28"/>
          <w:rtl/>
          <w:lang w:bidi="ar-EG"/>
        </w:rPr>
        <w:t>للتقديم العديد من الخدمات الارشادية بصور متعددة</w:t>
      </w:r>
      <w:r w:rsidR="00E16918" w:rsidRPr="00E16918">
        <w:rPr>
          <w:rFonts w:ascii="Simplified Arabic" w:hAnsi="Simplified Arabic" w:cs="Simplified Arabic" w:hint="cs"/>
          <w:sz w:val="28"/>
          <w:szCs w:val="28"/>
          <w:rtl/>
          <w:lang w:bidi="ar-EG"/>
        </w:rPr>
        <w:t xml:space="preserve"> </w:t>
      </w:r>
      <w:r w:rsidR="00E16918">
        <w:rPr>
          <w:rFonts w:ascii="Simplified Arabic" w:hAnsi="Simplified Arabic" w:cs="Simplified Arabic" w:hint="cs"/>
          <w:sz w:val="28"/>
          <w:szCs w:val="28"/>
          <w:rtl/>
          <w:lang w:bidi="ar-EG"/>
        </w:rPr>
        <w:t>بالقرى المحروم</w:t>
      </w:r>
      <w:r w:rsidR="00E16918">
        <w:rPr>
          <w:rFonts w:ascii="Simplified Arabic" w:hAnsi="Simplified Arabic" w:cs="Simplified Arabic" w:hint="eastAsia"/>
          <w:sz w:val="28"/>
          <w:szCs w:val="28"/>
          <w:rtl/>
          <w:lang w:bidi="ar-EG"/>
        </w:rPr>
        <w:t>ة</w:t>
      </w:r>
      <w:r>
        <w:rPr>
          <w:rFonts w:ascii="Simplified Arabic" w:hAnsi="Simplified Arabic" w:cs="Simplified Arabic" w:hint="cs"/>
          <w:sz w:val="28"/>
          <w:szCs w:val="28"/>
          <w:rtl/>
          <w:lang w:bidi="ar-EG"/>
        </w:rPr>
        <w:t xml:space="preserve"> لزيادة معارف ومهارات الزراع </w:t>
      </w:r>
      <w:r w:rsidR="004E33F8">
        <w:rPr>
          <w:rFonts w:ascii="Simplified Arabic" w:hAnsi="Simplified Arabic" w:cs="Simplified Arabic" w:hint="cs"/>
          <w:sz w:val="28"/>
          <w:szCs w:val="28"/>
          <w:rtl/>
          <w:lang w:bidi="ar-EG"/>
        </w:rPr>
        <w:t>بهذه</w:t>
      </w:r>
      <w:r>
        <w:rPr>
          <w:rFonts w:ascii="Simplified Arabic" w:hAnsi="Simplified Arabic" w:cs="Simplified Arabic" w:hint="cs"/>
          <w:sz w:val="28"/>
          <w:szCs w:val="28"/>
          <w:rtl/>
          <w:lang w:bidi="ar-EG"/>
        </w:rPr>
        <w:t xml:space="preserve"> القرى، حيث تم تنفيذ واقامة الحقول الارشادية لمحصول القمح خلال الموسم 2015/2016م ببعض قري مركز اسنا محافظة الاقصر</w:t>
      </w:r>
      <w:r w:rsidR="006C60C6">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للنهوض </w:t>
      </w:r>
      <w:r w:rsidR="004E33F8">
        <w:rPr>
          <w:rFonts w:ascii="Simplified Arabic" w:hAnsi="Simplified Arabic" w:cs="Simplified Arabic" w:hint="cs"/>
          <w:sz w:val="28"/>
          <w:szCs w:val="28"/>
          <w:rtl/>
          <w:lang w:bidi="ar-EG"/>
        </w:rPr>
        <w:t>بإنتاجه</w:t>
      </w:r>
      <w:r w:rsidR="006C60C6">
        <w:rPr>
          <w:rFonts w:ascii="Simplified Arabic" w:hAnsi="Simplified Arabic" w:cs="Simplified Arabic" w:hint="cs"/>
          <w:sz w:val="28"/>
          <w:szCs w:val="28"/>
          <w:rtl/>
          <w:lang w:bidi="ar-EG"/>
        </w:rPr>
        <w:t xml:space="preserve"> محصول القمح من خلال توعية المزارعين ،</w:t>
      </w:r>
      <w:r>
        <w:rPr>
          <w:rFonts w:ascii="Simplified Arabic" w:hAnsi="Simplified Arabic" w:cs="Simplified Arabic" w:hint="cs"/>
          <w:sz w:val="28"/>
          <w:szCs w:val="28"/>
          <w:rtl/>
          <w:lang w:bidi="ar-EG"/>
        </w:rPr>
        <w:t xml:space="preserve">ونقل المعلومات الارشادية ومتابعتهم </w:t>
      </w:r>
      <w:proofErr w:type="spellStart"/>
      <w:r>
        <w:rPr>
          <w:rFonts w:ascii="Simplified Arabic" w:hAnsi="Simplified Arabic" w:cs="Simplified Arabic" w:hint="cs"/>
          <w:sz w:val="28"/>
          <w:szCs w:val="28"/>
          <w:rtl/>
          <w:lang w:bidi="ar-EG"/>
        </w:rPr>
        <w:t>فى</w:t>
      </w:r>
      <w:proofErr w:type="spellEnd"/>
      <w:r>
        <w:rPr>
          <w:rFonts w:ascii="Simplified Arabic" w:hAnsi="Simplified Arabic" w:cs="Simplified Arabic" w:hint="cs"/>
          <w:sz w:val="28"/>
          <w:szCs w:val="28"/>
          <w:rtl/>
          <w:lang w:bidi="ar-EG"/>
        </w:rPr>
        <w:t xml:space="preserve"> تطبيق وتنفيذ </w:t>
      </w:r>
      <w:r w:rsidR="004E33F8">
        <w:rPr>
          <w:rFonts w:ascii="Simplified Arabic" w:hAnsi="Simplified Arabic" w:cs="Simplified Arabic" w:hint="cs"/>
          <w:sz w:val="28"/>
          <w:szCs w:val="28"/>
          <w:rtl/>
          <w:lang w:bidi="ar-EG"/>
        </w:rPr>
        <w:t>التوصيات</w:t>
      </w:r>
      <w:r>
        <w:rPr>
          <w:rFonts w:ascii="Simplified Arabic" w:hAnsi="Simplified Arabic" w:cs="Simplified Arabic" w:hint="cs"/>
          <w:sz w:val="28"/>
          <w:szCs w:val="28"/>
          <w:rtl/>
          <w:lang w:bidi="ar-EG"/>
        </w:rPr>
        <w:t xml:space="preserve"> الارشادية </w:t>
      </w:r>
      <w:r w:rsidR="000B46E4">
        <w:rPr>
          <w:rFonts w:ascii="Simplified Arabic" w:hAnsi="Simplified Arabic" w:cs="Simplified Arabic" w:hint="cs"/>
          <w:sz w:val="28"/>
          <w:szCs w:val="28"/>
          <w:rtl/>
          <w:lang w:bidi="ar-EG"/>
        </w:rPr>
        <w:t>في</w:t>
      </w:r>
      <w:r>
        <w:rPr>
          <w:rFonts w:ascii="Simplified Arabic" w:hAnsi="Simplified Arabic" w:cs="Simplified Arabic" w:hint="cs"/>
          <w:sz w:val="28"/>
          <w:szCs w:val="28"/>
          <w:rtl/>
          <w:lang w:bidi="ar-EG"/>
        </w:rPr>
        <w:t xml:space="preserve"> جميع عمليات انتاج محصول القمح  تح</w:t>
      </w:r>
      <w:r w:rsidR="006C60C6">
        <w:rPr>
          <w:rFonts w:ascii="Simplified Arabic" w:hAnsi="Simplified Arabic" w:cs="Simplified Arabic" w:hint="cs"/>
          <w:sz w:val="28"/>
          <w:szCs w:val="28"/>
          <w:rtl/>
          <w:lang w:bidi="ar-EG"/>
        </w:rPr>
        <w:t>ت</w:t>
      </w:r>
      <w:r>
        <w:rPr>
          <w:rFonts w:ascii="Simplified Arabic" w:hAnsi="Simplified Arabic" w:cs="Simplified Arabic" w:hint="cs"/>
          <w:sz w:val="28"/>
          <w:szCs w:val="28"/>
          <w:rtl/>
          <w:lang w:bidi="ar-EG"/>
        </w:rPr>
        <w:t xml:space="preserve"> اشراف المتخصصين</w:t>
      </w:r>
      <w:r w:rsidR="006952E5">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العلميين</w:t>
      </w:r>
      <w:r w:rsidR="00C77BC0">
        <w:rPr>
          <w:rFonts w:ascii="Simplified Arabic" w:hAnsi="Simplified Arabic" w:cs="Simplified Arabic" w:hint="cs"/>
          <w:sz w:val="28"/>
          <w:szCs w:val="28"/>
          <w:rtl/>
          <w:lang w:bidi="ar-EG"/>
        </w:rPr>
        <w:t xml:space="preserve"> </w:t>
      </w:r>
      <w:r w:rsidR="006A2A90">
        <w:rPr>
          <w:rFonts w:ascii="Simplified Arabic" w:hAnsi="Simplified Arabic" w:cs="Simplified Arabic" w:hint="cs"/>
          <w:sz w:val="28"/>
          <w:szCs w:val="28"/>
          <w:rtl/>
          <w:lang w:bidi="ar-EG"/>
        </w:rPr>
        <w:t xml:space="preserve">بمركز البحوث الزراعية </w:t>
      </w:r>
      <w:r w:rsidR="00C77BC0">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w:t>
      </w:r>
      <w:r w:rsidR="00E16918">
        <w:rPr>
          <w:rFonts w:ascii="Simplified Arabic" w:hAnsi="Simplified Arabic" w:cs="Simplified Arabic" w:hint="cs"/>
          <w:sz w:val="28"/>
          <w:szCs w:val="28"/>
          <w:rtl/>
          <w:lang w:bidi="ar-EG"/>
        </w:rPr>
        <w:t>مشروع التغيرات المناخية ،2016)</w:t>
      </w:r>
    </w:p>
    <w:p w:rsidR="00D93395" w:rsidRPr="0071358E" w:rsidRDefault="006B270A" w:rsidP="00D46A41">
      <w:pPr>
        <w:ind w:left="180" w:right="540"/>
        <w:rPr>
          <w:rFonts w:ascii="Simplified Arabic" w:hAnsi="Simplified Arabic" w:cs="Simplified Arabic"/>
          <w:sz w:val="28"/>
          <w:szCs w:val="28"/>
          <w:lang w:bidi="ar-EG"/>
        </w:rPr>
      </w:pPr>
      <w:r>
        <w:rPr>
          <w:rFonts w:ascii="Simplified Arabic" w:hAnsi="Simplified Arabic" w:cs="Simplified Arabic" w:hint="cs"/>
          <w:sz w:val="28"/>
          <w:szCs w:val="28"/>
          <w:rtl/>
          <w:lang w:bidi="ar-EG"/>
        </w:rPr>
        <w:t>و</w:t>
      </w:r>
      <w:r w:rsidR="00C77BC0">
        <w:rPr>
          <w:rFonts w:ascii="Simplified Arabic" w:hAnsi="Simplified Arabic" w:cs="Simplified Arabic" w:hint="cs"/>
          <w:sz w:val="28"/>
          <w:szCs w:val="28"/>
          <w:rtl/>
          <w:lang w:bidi="ar-EG"/>
        </w:rPr>
        <w:t>تعد</w:t>
      </w:r>
      <w:r w:rsidR="002F0F4D">
        <w:rPr>
          <w:rFonts w:ascii="Simplified Arabic" w:hAnsi="Simplified Arabic" w:cs="Simplified Arabic" w:hint="cs"/>
          <w:sz w:val="28"/>
          <w:szCs w:val="28"/>
          <w:rtl/>
          <w:lang w:bidi="ar-EG"/>
        </w:rPr>
        <w:t xml:space="preserve"> </w:t>
      </w:r>
      <w:r w:rsidR="00C77BC0">
        <w:rPr>
          <w:rFonts w:ascii="Simplified Arabic" w:hAnsi="Simplified Arabic" w:cs="Simplified Arabic" w:hint="cs"/>
          <w:sz w:val="28"/>
          <w:szCs w:val="28"/>
          <w:rtl/>
          <w:lang w:bidi="ar-EG"/>
        </w:rPr>
        <w:t>ال</w:t>
      </w:r>
      <w:r w:rsidR="002F0F4D">
        <w:rPr>
          <w:rFonts w:ascii="Simplified Arabic" w:hAnsi="Simplified Arabic" w:cs="Simplified Arabic" w:hint="cs"/>
          <w:sz w:val="28"/>
          <w:szCs w:val="28"/>
          <w:rtl/>
          <w:lang w:bidi="ar-EG"/>
        </w:rPr>
        <w:t xml:space="preserve">حقول </w:t>
      </w:r>
      <w:r w:rsidR="00C77BC0">
        <w:rPr>
          <w:rFonts w:ascii="Simplified Arabic" w:hAnsi="Simplified Arabic" w:cs="Simplified Arabic" w:hint="cs"/>
          <w:sz w:val="28"/>
          <w:szCs w:val="28"/>
          <w:rtl/>
          <w:lang w:bidi="ar-EG"/>
        </w:rPr>
        <w:t>الا</w:t>
      </w:r>
      <w:r w:rsidR="002F0F4D">
        <w:rPr>
          <w:rFonts w:ascii="Simplified Arabic" w:hAnsi="Simplified Arabic" w:cs="Simplified Arabic" w:hint="cs"/>
          <w:sz w:val="28"/>
          <w:szCs w:val="28"/>
          <w:rtl/>
          <w:lang w:bidi="ar-EG"/>
        </w:rPr>
        <w:t xml:space="preserve">رشادية </w:t>
      </w:r>
      <w:r w:rsidR="007D599E">
        <w:rPr>
          <w:rFonts w:ascii="Simplified Arabic" w:hAnsi="Simplified Arabic" w:cs="Simplified Arabic" w:hint="cs"/>
          <w:sz w:val="28"/>
          <w:szCs w:val="28"/>
          <w:rtl/>
          <w:lang w:bidi="ar-EG"/>
        </w:rPr>
        <w:t xml:space="preserve">واحده </w:t>
      </w:r>
      <w:r w:rsidR="002F0F4D">
        <w:rPr>
          <w:rFonts w:ascii="Simplified Arabic" w:hAnsi="Simplified Arabic" w:cs="Simplified Arabic" w:hint="cs"/>
          <w:sz w:val="28"/>
          <w:szCs w:val="28"/>
          <w:rtl/>
          <w:lang w:bidi="ar-EG"/>
        </w:rPr>
        <w:t xml:space="preserve">من اهم الطرق الارشادية </w:t>
      </w:r>
      <w:r w:rsidR="00732450">
        <w:rPr>
          <w:rFonts w:ascii="Simplified Arabic" w:hAnsi="Simplified Arabic" w:cs="Simplified Arabic" w:hint="cs"/>
          <w:sz w:val="28"/>
          <w:szCs w:val="28"/>
          <w:rtl/>
          <w:lang w:bidi="ar-EG"/>
        </w:rPr>
        <w:t>والتي</w:t>
      </w:r>
      <w:r w:rsidR="007D599E">
        <w:rPr>
          <w:rFonts w:ascii="Simplified Arabic" w:hAnsi="Simplified Arabic" w:cs="Simplified Arabic" w:hint="cs"/>
          <w:sz w:val="28"/>
          <w:szCs w:val="28"/>
          <w:rtl/>
          <w:lang w:bidi="ar-EG"/>
        </w:rPr>
        <w:t xml:space="preserve"> لها </w:t>
      </w:r>
      <w:r w:rsidR="002F0F4D">
        <w:rPr>
          <w:rFonts w:ascii="Simplified Arabic" w:hAnsi="Simplified Arabic" w:cs="Simplified Arabic" w:hint="cs"/>
          <w:sz w:val="28"/>
          <w:szCs w:val="28"/>
          <w:rtl/>
          <w:lang w:bidi="ar-EG"/>
        </w:rPr>
        <w:t xml:space="preserve">اثار </w:t>
      </w:r>
      <w:r w:rsidR="00B2788F">
        <w:rPr>
          <w:rFonts w:ascii="Simplified Arabic" w:hAnsi="Simplified Arabic" w:cs="Simplified Arabic" w:hint="cs"/>
          <w:sz w:val="28"/>
          <w:szCs w:val="28"/>
          <w:rtl/>
          <w:lang w:bidi="ar-EG"/>
        </w:rPr>
        <w:t>ت</w:t>
      </w:r>
      <w:r w:rsidR="002F0F4D">
        <w:rPr>
          <w:rFonts w:ascii="Simplified Arabic" w:hAnsi="Simplified Arabic" w:cs="Simplified Arabic" w:hint="cs"/>
          <w:sz w:val="28"/>
          <w:szCs w:val="28"/>
          <w:rtl/>
          <w:lang w:bidi="ar-EG"/>
        </w:rPr>
        <w:t xml:space="preserve">عليمية </w:t>
      </w:r>
      <w:r w:rsidR="00C33DB0">
        <w:rPr>
          <w:rFonts w:ascii="Simplified Arabic" w:hAnsi="Simplified Arabic" w:cs="Simplified Arabic" w:hint="cs"/>
          <w:sz w:val="28"/>
          <w:szCs w:val="28"/>
          <w:rtl/>
          <w:lang w:bidi="ar-EG"/>
        </w:rPr>
        <w:t>على ال</w:t>
      </w:r>
      <w:r w:rsidR="002F0F4D">
        <w:rPr>
          <w:rFonts w:ascii="Simplified Arabic" w:hAnsi="Simplified Arabic" w:cs="Simplified Arabic" w:hint="cs"/>
          <w:sz w:val="28"/>
          <w:szCs w:val="28"/>
          <w:rtl/>
          <w:lang w:bidi="ar-EG"/>
        </w:rPr>
        <w:t xml:space="preserve">زراع </w:t>
      </w:r>
      <w:r w:rsidR="00C33DB0">
        <w:rPr>
          <w:rFonts w:ascii="Simplified Arabic" w:hAnsi="Simplified Arabic" w:cs="Simplified Arabic" w:hint="cs"/>
          <w:sz w:val="28"/>
          <w:szCs w:val="28"/>
          <w:rtl/>
          <w:lang w:bidi="ar-EG"/>
        </w:rPr>
        <w:t xml:space="preserve">المشاركين فيها </w:t>
      </w:r>
      <w:r w:rsidR="002F0F4D">
        <w:rPr>
          <w:rFonts w:ascii="Simplified Arabic" w:hAnsi="Simplified Arabic" w:cs="Simplified Arabic" w:hint="cs"/>
          <w:sz w:val="28"/>
          <w:szCs w:val="28"/>
          <w:rtl/>
          <w:lang w:bidi="ar-EG"/>
        </w:rPr>
        <w:t xml:space="preserve"> ،وامتداد اثرها </w:t>
      </w:r>
      <w:r w:rsidR="00C33DB0">
        <w:rPr>
          <w:rFonts w:ascii="Simplified Arabic" w:hAnsi="Simplified Arabic" w:cs="Simplified Arabic" w:hint="cs"/>
          <w:sz w:val="28"/>
          <w:szCs w:val="28"/>
          <w:rtl/>
          <w:lang w:bidi="ar-EG"/>
        </w:rPr>
        <w:t xml:space="preserve">التعليمي </w:t>
      </w:r>
      <w:r w:rsidR="002F0F4D">
        <w:rPr>
          <w:rFonts w:ascii="Simplified Arabic" w:hAnsi="Simplified Arabic" w:cs="Simplified Arabic" w:hint="cs"/>
          <w:sz w:val="28"/>
          <w:szCs w:val="28"/>
          <w:rtl/>
          <w:lang w:bidi="ar-EG"/>
        </w:rPr>
        <w:t xml:space="preserve">الى غيرهم من الزراع </w:t>
      </w:r>
      <w:r>
        <w:rPr>
          <w:rFonts w:ascii="Simplified Arabic" w:hAnsi="Simplified Arabic" w:cs="Simplified Arabic" w:hint="cs"/>
          <w:sz w:val="28"/>
          <w:szCs w:val="28"/>
          <w:rtl/>
          <w:lang w:bidi="ar-EG"/>
        </w:rPr>
        <w:t xml:space="preserve">غير المشاركين </w:t>
      </w:r>
      <w:r w:rsidR="00D46A41">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ونظرا لأهميتها </w:t>
      </w:r>
      <w:proofErr w:type="spellStart"/>
      <w:r>
        <w:rPr>
          <w:rFonts w:ascii="Simplified Arabic" w:hAnsi="Simplified Arabic" w:cs="Simplified Arabic" w:hint="cs"/>
          <w:sz w:val="28"/>
          <w:szCs w:val="28"/>
          <w:rtl/>
          <w:lang w:bidi="ar-EG"/>
        </w:rPr>
        <w:t>فى</w:t>
      </w:r>
      <w:proofErr w:type="spellEnd"/>
      <w:r>
        <w:rPr>
          <w:rFonts w:ascii="Simplified Arabic" w:hAnsi="Simplified Arabic" w:cs="Simplified Arabic" w:hint="cs"/>
          <w:sz w:val="28"/>
          <w:szCs w:val="28"/>
          <w:rtl/>
          <w:lang w:bidi="ar-EG"/>
        </w:rPr>
        <w:t xml:space="preserve"> نشر المعلومات والمعارف والتوصيات الارشادية الخاصة بمحصول القمح </w:t>
      </w:r>
      <w:r w:rsidR="007D599E">
        <w:rPr>
          <w:rFonts w:ascii="Simplified Arabic" w:hAnsi="Simplified Arabic" w:cs="Simplified Arabic" w:hint="cs"/>
          <w:sz w:val="28"/>
          <w:szCs w:val="28"/>
          <w:rtl/>
          <w:lang w:bidi="ar-EG"/>
        </w:rPr>
        <w:t>من خلال توعية وتعليم الزراع  للنهوض بإنتاجية محصول القمح نظرا لقيمته الاستهلاكية ولتح</w:t>
      </w:r>
      <w:r w:rsidR="00D46A41">
        <w:rPr>
          <w:rFonts w:ascii="Simplified Arabic" w:hAnsi="Simplified Arabic" w:cs="Simplified Arabic" w:hint="cs"/>
          <w:sz w:val="28"/>
          <w:szCs w:val="28"/>
          <w:rtl/>
          <w:lang w:bidi="ar-EG"/>
        </w:rPr>
        <w:t>ق</w:t>
      </w:r>
      <w:r w:rsidR="007D599E">
        <w:rPr>
          <w:rFonts w:ascii="Simplified Arabic" w:hAnsi="Simplified Arabic" w:cs="Simplified Arabic" w:hint="cs"/>
          <w:sz w:val="28"/>
          <w:szCs w:val="28"/>
          <w:rtl/>
          <w:lang w:bidi="ar-EG"/>
        </w:rPr>
        <w:t xml:space="preserve">يق الامن </w:t>
      </w:r>
      <w:r w:rsidR="00732450">
        <w:rPr>
          <w:rFonts w:ascii="Simplified Arabic" w:hAnsi="Simplified Arabic" w:cs="Simplified Arabic" w:hint="cs"/>
          <w:sz w:val="28"/>
          <w:szCs w:val="28"/>
          <w:rtl/>
          <w:lang w:bidi="ar-EG"/>
        </w:rPr>
        <w:t>الغذائي</w:t>
      </w:r>
      <w:r w:rsidR="007D599E">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 لذا كان من الاهمية الوقوف على </w:t>
      </w:r>
      <w:r w:rsidR="00D93395">
        <w:rPr>
          <w:rFonts w:ascii="Simplified Arabic" w:hAnsi="Simplified Arabic" w:cs="Simplified Arabic" w:hint="cs"/>
          <w:sz w:val="28"/>
          <w:szCs w:val="28"/>
          <w:rtl/>
          <w:lang w:bidi="ar-EG"/>
        </w:rPr>
        <w:t xml:space="preserve">الاثر </w:t>
      </w:r>
      <w:proofErr w:type="spellStart"/>
      <w:r w:rsidR="00D93395">
        <w:rPr>
          <w:rFonts w:ascii="Simplified Arabic" w:hAnsi="Simplified Arabic" w:cs="Simplified Arabic" w:hint="cs"/>
          <w:sz w:val="28"/>
          <w:szCs w:val="28"/>
          <w:rtl/>
          <w:lang w:bidi="ar-EG"/>
        </w:rPr>
        <w:t>التعليمى</w:t>
      </w:r>
      <w:proofErr w:type="spellEnd"/>
      <w:r w:rsidR="00D93395">
        <w:rPr>
          <w:rFonts w:ascii="Simplified Arabic" w:hAnsi="Simplified Arabic" w:cs="Simplified Arabic" w:hint="cs"/>
          <w:sz w:val="28"/>
          <w:szCs w:val="28"/>
          <w:rtl/>
          <w:lang w:bidi="ar-EG"/>
        </w:rPr>
        <w:t xml:space="preserve"> للحقول الارشادية على مزارعي محصول القمح ببعض قرى مركز اسنا محافظة الاقصر لذلك فان مشكلة البحث تنحصر </w:t>
      </w:r>
      <w:proofErr w:type="spellStart"/>
      <w:r w:rsidR="00D93395">
        <w:rPr>
          <w:rFonts w:ascii="Simplified Arabic" w:hAnsi="Simplified Arabic" w:cs="Simplified Arabic" w:hint="cs"/>
          <w:sz w:val="28"/>
          <w:szCs w:val="28"/>
          <w:rtl/>
          <w:lang w:bidi="ar-EG"/>
        </w:rPr>
        <w:t>فى</w:t>
      </w:r>
      <w:proofErr w:type="spellEnd"/>
      <w:r w:rsidR="00D93395">
        <w:rPr>
          <w:rFonts w:ascii="Simplified Arabic" w:hAnsi="Simplified Arabic" w:cs="Simplified Arabic" w:hint="cs"/>
          <w:sz w:val="28"/>
          <w:szCs w:val="28"/>
          <w:rtl/>
          <w:lang w:bidi="ar-EG"/>
        </w:rPr>
        <w:t xml:space="preserve"> المحاولة للإجابة عن التساؤلات المتعلقة بالأثر التعليمي للحقول الارشادية على مزارعي محصول القمح وهى ما هو مستوى معرفة زراع الحقول الارشادية وغير زراع الحقول الارشادية للتوصيات الارشادية للإنتاج محصول القمح  ،ما هو مستوى تنفيذ زراع الحقول الارشادية ،وغير زراع الحقول الارشادية للتوصيات الارشادية للإنتاج محصول القمح ، هل توجد علاقة بين  </w:t>
      </w:r>
      <w:r w:rsidR="00D93395" w:rsidRPr="0071358E">
        <w:rPr>
          <w:rFonts w:ascii="Simplified Arabic" w:hAnsi="Simplified Arabic" w:cs="Simplified Arabic" w:hint="cs"/>
          <w:sz w:val="28"/>
          <w:szCs w:val="28"/>
          <w:rtl/>
          <w:lang w:bidi="ar-EG"/>
        </w:rPr>
        <w:t xml:space="preserve">مستوى معرفة وتنفيذ زراع الحقول الارشادية للتوصيات الارشادية الخاصة بمحصول القمح وبعض خصائصهم الشخصية المدروسة. </w:t>
      </w:r>
    </w:p>
    <w:p w:rsidR="00B2788F" w:rsidRPr="00100554" w:rsidRDefault="00B2788F" w:rsidP="006952E5">
      <w:pPr>
        <w:spacing w:line="276" w:lineRule="auto"/>
        <w:ind w:right="540"/>
        <w:rPr>
          <w:rFonts w:ascii="Simplified Arabic" w:hAnsi="Simplified Arabic" w:cs="Simplified Arabic"/>
          <w:b/>
          <w:bCs/>
          <w:sz w:val="28"/>
          <w:szCs w:val="28"/>
          <w:u w:val="single"/>
          <w:rtl/>
          <w:lang w:bidi="ar-EG"/>
        </w:rPr>
      </w:pPr>
      <w:r w:rsidRPr="00100554">
        <w:rPr>
          <w:rFonts w:ascii="Simplified Arabic" w:hAnsi="Simplified Arabic" w:cs="Simplified Arabic" w:hint="cs"/>
          <w:b/>
          <w:bCs/>
          <w:sz w:val="28"/>
          <w:szCs w:val="28"/>
          <w:u w:val="single"/>
          <w:rtl/>
          <w:lang w:bidi="ar-EG"/>
        </w:rPr>
        <w:t>اهداف البحث:</w:t>
      </w:r>
    </w:p>
    <w:p w:rsidR="008B09A1" w:rsidRDefault="00B2788F" w:rsidP="00D93395">
      <w:pPr>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يستهدف</w:t>
      </w:r>
      <w:r w:rsidR="00824D5B">
        <w:rPr>
          <w:rFonts w:ascii="Simplified Arabic" w:hAnsi="Simplified Arabic" w:cs="Simplified Arabic" w:hint="cs"/>
          <w:sz w:val="28"/>
          <w:szCs w:val="28"/>
          <w:rtl/>
          <w:lang w:bidi="ar-EG"/>
        </w:rPr>
        <w:t xml:space="preserve"> هذا البحث بصفة اساسية دراسة </w:t>
      </w:r>
      <w:r w:rsidR="00D93395">
        <w:rPr>
          <w:rFonts w:ascii="Simplified Arabic" w:hAnsi="Simplified Arabic" w:cs="Simplified Arabic" w:hint="cs"/>
          <w:sz w:val="28"/>
          <w:szCs w:val="28"/>
          <w:rtl/>
          <w:lang w:bidi="ar-EG"/>
        </w:rPr>
        <w:t>الأثر التعليمي  للحقول الارشادية على مزارعي محصول القمح ببعض قرى مركز اسنا محافظة الاقصر</w:t>
      </w:r>
      <w:r w:rsidR="00824D5B">
        <w:rPr>
          <w:rFonts w:ascii="Simplified Arabic" w:hAnsi="Simplified Arabic" w:cs="Simplified Arabic" w:hint="cs"/>
          <w:sz w:val="28"/>
          <w:szCs w:val="28"/>
          <w:rtl/>
          <w:lang w:bidi="ar-EG"/>
        </w:rPr>
        <w:t xml:space="preserve"> </w:t>
      </w:r>
      <w:r w:rsidR="00D93395">
        <w:rPr>
          <w:rFonts w:ascii="Simplified Arabic" w:hAnsi="Simplified Arabic" w:cs="Simplified Arabic" w:hint="cs"/>
          <w:sz w:val="28"/>
          <w:szCs w:val="28"/>
          <w:rtl/>
          <w:lang w:bidi="ar-EG"/>
        </w:rPr>
        <w:t xml:space="preserve">ويمكن تحقيق هذا الهدف من خلال </w:t>
      </w:r>
      <w:r w:rsidR="00824D5B">
        <w:rPr>
          <w:rFonts w:ascii="Simplified Arabic" w:hAnsi="Simplified Arabic" w:cs="Simplified Arabic" w:hint="cs"/>
          <w:sz w:val="28"/>
          <w:szCs w:val="28"/>
          <w:rtl/>
          <w:lang w:bidi="ar-EG"/>
        </w:rPr>
        <w:t xml:space="preserve"> :</w:t>
      </w:r>
    </w:p>
    <w:p w:rsidR="00824D5B" w:rsidRDefault="00824D5B" w:rsidP="000F2FCD">
      <w:pPr>
        <w:ind w:left="180" w:right="540" w:hanging="18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1-التعرف على مستوى معرفة زراع الحقول الارشادية وغير زراع الحقول الارشادية للتوصيات الارشادية </w:t>
      </w:r>
      <w:r w:rsidR="004E33F8">
        <w:rPr>
          <w:rFonts w:ascii="Simplified Arabic" w:hAnsi="Simplified Arabic" w:cs="Simplified Arabic" w:hint="cs"/>
          <w:sz w:val="28"/>
          <w:szCs w:val="28"/>
          <w:rtl/>
          <w:lang w:bidi="ar-EG"/>
        </w:rPr>
        <w:t>للإنتاج</w:t>
      </w:r>
      <w:r>
        <w:rPr>
          <w:rFonts w:ascii="Simplified Arabic" w:hAnsi="Simplified Arabic" w:cs="Simplified Arabic" w:hint="cs"/>
          <w:sz w:val="28"/>
          <w:szCs w:val="28"/>
          <w:rtl/>
          <w:lang w:bidi="ar-EG"/>
        </w:rPr>
        <w:t xml:space="preserve"> محصول القمح </w:t>
      </w:r>
      <w:r w:rsidR="000F2FCD">
        <w:rPr>
          <w:rFonts w:ascii="Simplified Arabic" w:hAnsi="Simplified Arabic" w:cs="Simplified Arabic" w:hint="cs"/>
          <w:sz w:val="28"/>
          <w:szCs w:val="28"/>
          <w:rtl/>
          <w:lang w:bidi="ar-EG"/>
        </w:rPr>
        <w:t>.</w:t>
      </w:r>
    </w:p>
    <w:p w:rsidR="00824D5B" w:rsidRDefault="000F2FCD" w:rsidP="00824D5B">
      <w:pPr>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2-</w:t>
      </w:r>
      <w:r w:rsidR="00824D5B">
        <w:rPr>
          <w:rFonts w:ascii="Simplified Arabic" w:hAnsi="Simplified Arabic" w:cs="Simplified Arabic" w:hint="cs"/>
          <w:sz w:val="28"/>
          <w:szCs w:val="28"/>
          <w:rtl/>
          <w:lang w:bidi="ar-EG"/>
        </w:rPr>
        <w:t xml:space="preserve">التعرف على مستوى تنفيذ زراع الحقول الارشادية ،وغير زراع الحقول الارشادية للتوصيات الارشادية </w:t>
      </w:r>
      <w:r w:rsidR="004E33F8">
        <w:rPr>
          <w:rFonts w:ascii="Simplified Arabic" w:hAnsi="Simplified Arabic" w:cs="Simplified Arabic" w:hint="cs"/>
          <w:sz w:val="28"/>
          <w:szCs w:val="28"/>
          <w:rtl/>
          <w:lang w:bidi="ar-EG"/>
        </w:rPr>
        <w:t>للإنتاج</w:t>
      </w:r>
      <w:r w:rsidR="00824D5B">
        <w:rPr>
          <w:rFonts w:ascii="Simplified Arabic" w:hAnsi="Simplified Arabic" w:cs="Simplified Arabic" w:hint="cs"/>
          <w:sz w:val="28"/>
          <w:szCs w:val="28"/>
          <w:rtl/>
          <w:lang w:bidi="ar-EG"/>
        </w:rPr>
        <w:t xml:space="preserve"> محصول القمح</w:t>
      </w:r>
      <w:r>
        <w:rPr>
          <w:rFonts w:ascii="Simplified Arabic" w:hAnsi="Simplified Arabic" w:cs="Simplified Arabic" w:hint="cs"/>
          <w:sz w:val="28"/>
          <w:szCs w:val="28"/>
          <w:rtl/>
          <w:lang w:bidi="ar-EG"/>
        </w:rPr>
        <w:t>.</w:t>
      </w:r>
      <w:r w:rsidR="00824D5B">
        <w:rPr>
          <w:rFonts w:ascii="Simplified Arabic" w:hAnsi="Simplified Arabic" w:cs="Simplified Arabic" w:hint="cs"/>
          <w:sz w:val="28"/>
          <w:szCs w:val="28"/>
          <w:rtl/>
          <w:lang w:bidi="ar-EG"/>
        </w:rPr>
        <w:t xml:space="preserve"> </w:t>
      </w:r>
    </w:p>
    <w:p w:rsidR="00AE047F" w:rsidRDefault="00AE047F" w:rsidP="00824D5B">
      <w:pPr>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3- التعرف على الفروق بين مستوى معرفة وتنفيذ الزراع المبحوثين للتوصيات الارشادية لمحصول القمح </w:t>
      </w:r>
    </w:p>
    <w:p w:rsidR="00824D5B" w:rsidRPr="0071358E" w:rsidRDefault="00510887" w:rsidP="00510887">
      <w:pPr>
        <w:ind w:right="540"/>
        <w:rPr>
          <w:rFonts w:ascii="Simplified Arabic" w:hAnsi="Simplified Arabic" w:cs="Simplified Arabic"/>
          <w:sz w:val="28"/>
          <w:szCs w:val="28"/>
          <w:lang w:bidi="ar-EG"/>
        </w:rPr>
      </w:pPr>
      <w:r>
        <w:rPr>
          <w:rFonts w:ascii="Simplified Arabic" w:hAnsi="Simplified Arabic" w:cs="Simplified Arabic" w:hint="cs"/>
          <w:sz w:val="28"/>
          <w:szCs w:val="28"/>
          <w:rtl/>
          <w:lang w:bidi="ar-EG"/>
        </w:rPr>
        <w:t>4</w:t>
      </w:r>
      <w:r w:rsidR="0071358E">
        <w:rPr>
          <w:rFonts w:ascii="Simplified Arabic" w:hAnsi="Simplified Arabic" w:cs="Simplified Arabic" w:hint="cs"/>
          <w:sz w:val="28"/>
          <w:szCs w:val="28"/>
          <w:rtl/>
          <w:lang w:bidi="ar-EG"/>
        </w:rPr>
        <w:t>-</w:t>
      </w:r>
      <w:r w:rsidR="000F2FCD" w:rsidRPr="0071358E">
        <w:rPr>
          <w:rFonts w:ascii="Simplified Arabic" w:hAnsi="Simplified Arabic" w:cs="Simplified Arabic" w:hint="cs"/>
          <w:sz w:val="28"/>
          <w:szCs w:val="28"/>
          <w:rtl/>
          <w:lang w:bidi="ar-EG"/>
        </w:rPr>
        <w:t xml:space="preserve">دراسة </w:t>
      </w:r>
      <w:r w:rsidR="00824D5B" w:rsidRPr="0071358E">
        <w:rPr>
          <w:rFonts w:ascii="Simplified Arabic" w:hAnsi="Simplified Arabic" w:cs="Simplified Arabic" w:hint="cs"/>
          <w:sz w:val="28"/>
          <w:szCs w:val="28"/>
          <w:rtl/>
          <w:lang w:bidi="ar-EG"/>
        </w:rPr>
        <w:t>العلاقة بين مستوى معرفة وتنفيذ زراع الحقول الارشادية للتوصيات الارشادية الخاصة بمحصول القمح وبعض خصائصهم الشخصية المدروسة.</w:t>
      </w:r>
    </w:p>
    <w:p w:rsidR="00D93395" w:rsidRDefault="00D93395" w:rsidP="00510887">
      <w:pPr>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ولتحقيق الهدف الثالث تم صياغة الفرض البحثي التالي وهو توجد علاقة ارتباطية معنوية بين المتغيرات المستقلة المدروسة وهى </w:t>
      </w:r>
      <w:r w:rsidR="00CA5968">
        <w:rPr>
          <w:rFonts w:ascii="Simplified Arabic" w:hAnsi="Simplified Arabic" w:cs="Simplified Arabic" w:hint="cs"/>
          <w:sz w:val="28"/>
          <w:szCs w:val="28"/>
          <w:rtl/>
          <w:lang w:bidi="ar-EG"/>
        </w:rPr>
        <w:t>السن</w:t>
      </w:r>
      <w:r>
        <w:rPr>
          <w:rFonts w:ascii="Simplified Arabic" w:hAnsi="Simplified Arabic" w:cs="Simplified Arabic" w:hint="cs"/>
          <w:sz w:val="28"/>
          <w:szCs w:val="28"/>
          <w:rtl/>
          <w:lang w:bidi="ar-EG"/>
        </w:rPr>
        <w:t xml:space="preserve"> </w:t>
      </w:r>
      <w:r w:rsidR="00CA5968">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w:t>
      </w:r>
      <w:r w:rsidR="00CA5968">
        <w:rPr>
          <w:rFonts w:ascii="Simplified Arabic" w:hAnsi="Simplified Arabic" w:cs="Simplified Arabic" w:hint="cs"/>
          <w:sz w:val="28"/>
          <w:szCs w:val="28"/>
          <w:rtl/>
          <w:lang w:bidi="ar-EG"/>
        </w:rPr>
        <w:t>المستوى التعليمي،</w:t>
      </w:r>
      <w:r>
        <w:rPr>
          <w:rFonts w:ascii="Simplified Arabic" w:hAnsi="Simplified Arabic" w:cs="Simplified Arabic" w:hint="cs"/>
          <w:sz w:val="28"/>
          <w:szCs w:val="28"/>
          <w:rtl/>
          <w:lang w:bidi="ar-EG"/>
        </w:rPr>
        <w:t xml:space="preserve"> </w:t>
      </w:r>
      <w:r w:rsidR="00CA5968">
        <w:rPr>
          <w:rFonts w:ascii="Simplified Arabic" w:hAnsi="Simplified Arabic" w:cs="Simplified Arabic" w:hint="cs"/>
          <w:sz w:val="28"/>
          <w:szCs w:val="28"/>
          <w:rtl/>
          <w:lang w:bidi="ar-EG"/>
        </w:rPr>
        <w:t>الحيازة الزراعية،</w:t>
      </w:r>
      <w:r>
        <w:rPr>
          <w:rFonts w:ascii="Simplified Arabic" w:hAnsi="Simplified Arabic" w:cs="Simplified Arabic" w:hint="cs"/>
          <w:sz w:val="28"/>
          <w:szCs w:val="28"/>
          <w:rtl/>
          <w:lang w:bidi="ar-EG"/>
        </w:rPr>
        <w:t xml:space="preserve"> </w:t>
      </w:r>
      <w:r w:rsidR="00510887">
        <w:rPr>
          <w:rFonts w:ascii="Simplified Arabic" w:hAnsi="Simplified Arabic" w:cs="Simplified Arabic" w:hint="cs"/>
          <w:sz w:val="28"/>
          <w:szCs w:val="28"/>
          <w:rtl/>
          <w:lang w:bidi="ar-EG"/>
        </w:rPr>
        <w:t xml:space="preserve">تنوع المصادر المعرفية </w:t>
      </w:r>
      <w:r w:rsidR="00CA5968">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w:t>
      </w:r>
      <w:r w:rsidR="00CA5968">
        <w:rPr>
          <w:rFonts w:ascii="Simplified Arabic" w:hAnsi="Simplified Arabic" w:cs="Simplified Arabic" w:hint="cs"/>
          <w:sz w:val="28"/>
          <w:szCs w:val="28"/>
          <w:rtl/>
          <w:lang w:bidi="ar-EG"/>
        </w:rPr>
        <w:t xml:space="preserve">الاتجاه نحو الارشاد الزراعي ، </w:t>
      </w:r>
      <w:r>
        <w:rPr>
          <w:rFonts w:ascii="Simplified Arabic" w:hAnsi="Simplified Arabic" w:cs="Simplified Arabic" w:hint="cs"/>
          <w:sz w:val="28"/>
          <w:szCs w:val="28"/>
          <w:rtl/>
          <w:lang w:bidi="ar-EG"/>
        </w:rPr>
        <w:t>وبين الأثر التعليمي  للحقول الارشادية على مزارعي محصول القمح ببعض قرى مركز اسنا محافظة الاقصر</w:t>
      </w:r>
    </w:p>
    <w:p w:rsidR="0071358E" w:rsidRPr="0071358E" w:rsidRDefault="0071358E" w:rsidP="0071358E">
      <w:pPr>
        <w:pStyle w:val="a6"/>
        <w:ind w:left="450" w:right="540"/>
        <w:rPr>
          <w:rFonts w:ascii="Simplified Arabic" w:hAnsi="Simplified Arabic" w:cs="Simplified Arabic"/>
          <w:sz w:val="28"/>
          <w:szCs w:val="28"/>
          <w:rtl/>
          <w:lang w:bidi="ar-EG"/>
        </w:rPr>
      </w:pPr>
    </w:p>
    <w:p w:rsidR="008B09A1" w:rsidRDefault="00824D5B" w:rsidP="00824D5B">
      <w:pPr>
        <w:ind w:right="540"/>
        <w:rPr>
          <w:rFonts w:ascii="Simplified Arabic" w:hAnsi="Simplified Arabic" w:cs="Simplified Arabic"/>
          <w:b/>
          <w:bCs/>
          <w:sz w:val="28"/>
          <w:szCs w:val="28"/>
          <w:u w:val="single"/>
          <w:rtl/>
          <w:lang w:bidi="ar-EG"/>
        </w:rPr>
      </w:pPr>
      <w:r w:rsidRPr="00C70E32">
        <w:rPr>
          <w:rFonts w:ascii="Simplified Arabic" w:hAnsi="Simplified Arabic" w:cs="Simplified Arabic" w:hint="cs"/>
          <w:b/>
          <w:bCs/>
          <w:sz w:val="28"/>
          <w:szCs w:val="28"/>
          <w:u w:val="single"/>
          <w:rtl/>
          <w:lang w:bidi="ar-EG"/>
        </w:rPr>
        <w:t xml:space="preserve">الطريقة </w:t>
      </w:r>
      <w:proofErr w:type="gramStart"/>
      <w:r w:rsidRPr="00C70E32">
        <w:rPr>
          <w:rFonts w:ascii="Simplified Arabic" w:hAnsi="Simplified Arabic" w:cs="Simplified Arabic" w:hint="cs"/>
          <w:b/>
          <w:bCs/>
          <w:sz w:val="28"/>
          <w:szCs w:val="28"/>
          <w:u w:val="single"/>
          <w:rtl/>
          <w:lang w:bidi="ar-EG"/>
        </w:rPr>
        <w:t>البحثية :</w:t>
      </w:r>
      <w:proofErr w:type="gramEnd"/>
    </w:p>
    <w:p w:rsidR="00F86DF7" w:rsidRDefault="00073AF9" w:rsidP="005D1487">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اجرى هذا البحث بمركز اسنا محافظة الاقصر كمجالا جغرافيا ، حيث يعتبر مركز اسنا من المراكز </w:t>
      </w:r>
      <w:r w:rsidR="00B65DE9">
        <w:rPr>
          <w:rFonts w:ascii="Simplified Arabic" w:hAnsi="Simplified Arabic" w:cs="Simplified Arabic" w:hint="cs"/>
          <w:sz w:val="28"/>
          <w:szCs w:val="28"/>
          <w:rtl/>
          <w:lang w:bidi="ar-EG"/>
        </w:rPr>
        <w:t>التي</w:t>
      </w:r>
      <w:r>
        <w:rPr>
          <w:rFonts w:ascii="Simplified Arabic" w:hAnsi="Simplified Arabic" w:cs="Simplified Arabic" w:hint="cs"/>
          <w:sz w:val="28"/>
          <w:szCs w:val="28"/>
          <w:rtl/>
          <w:lang w:bidi="ar-EG"/>
        </w:rPr>
        <w:t xml:space="preserve"> يتم فيها تنفيذ مشروع </w:t>
      </w:r>
      <w:r w:rsidR="006941AA">
        <w:rPr>
          <w:rFonts w:ascii="Simplified Arabic" w:hAnsi="Simplified Arabic" w:cs="Simplified Arabic" w:hint="cs"/>
          <w:sz w:val="28"/>
          <w:szCs w:val="28"/>
          <w:rtl/>
          <w:lang w:bidi="ar-EG"/>
        </w:rPr>
        <w:t xml:space="preserve">التغيرات المناخية </w:t>
      </w:r>
      <w:r>
        <w:rPr>
          <w:rFonts w:ascii="Simplified Arabic" w:hAnsi="Simplified Arabic" w:cs="Simplified Arabic" w:hint="cs"/>
          <w:sz w:val="28"/>
          <w:szCs w:val="28"/>
          <w:rtl/>
          <w:lang w:bidi="ar-EG"/>
        </w:rPr>
        <w:t xml:space="preserve">منذ </w:t>
      </w:r>
      <w:r w:rsidR="004E33F8">
        <w:rPr>
          <w:rFonts w:ascii="Simplified Arabic" w:hAnsi="Simplified Arabic" w:cs="Simplified Arabic" w:hint="cs"/>
          <w:sz w:val="28"/>
          <w:szCs w:val="28"/>
          <w:rtl/>
          <w:lang w:bidi="ar-EG"/>
        </w:rPr>
        <w:t>عدة</w:t>
      </w:r>
      <w:r>
        <w:rPr>
          <w:rFonts w:ascii="Simplified Arabic" w:hAnsi="Simplified Arabic" w:cs="Simplified Arabic" w:hint="cs"/>
          <w:sz w:val="28"/>
          <w:szCs w:val="28"/>
          <w:rtl/>
          <w:lang w:bidi="ar-EG"/>
        </w:rPr>
        <w:t xml:space="preserve"> سنوات </w:t>
      </w:r>
      <w:r w:rsidR="005D1487">
        <w:rPr>
          <w:rFonts w:ascii="Simplified Arabic" w:hAnsi="Simplified Arabic" w:cs="Simplified Arabic" w:hint="cs"/>
          <w:sz w:val="28"/>
          <w:szCs w:val="28"/>
          <w:rtl/>
          <w:lang w:bidi="ar-EG"/>
        </w:rPr>
        <w:t>واقامة الحقول الارشادية لمحصول القمح</w:t>
      </w:r>
      <w:r w:rsidR="00D3468F">
        <w:rPr>
          <w:rFonts w:ascii="Simplified Arabic" w:hAnsi="Simplified Arabic" w:cs="Simplified Arabic" w:hint="cs"/>
          <w:sz w:val="28"/>
          <w:szCs w:val="28"/>
          <w:rtl/>
          <w:lang w:bidi="ar-EG"/>
        </w:rPr>
        <w:t xml:space="preserve"> خلال موسم 2015/2016</w:t>
      </w:r>
      <w:r w:rsidR="005D1487">
        <w:rPr>
          <w:rFonts w:ascii="Simplified Arabic" w:hAnsi="Simplified Arabic" w:cs="Simplified Arabic" w:hint="cs"/>
          <w:sz w:val="28"/>
          <w:szCs w:val="28"/>
          <w:rtl/>
          <w:lang w:bidi="ar-EG"/>
        </w:rPr>
        <w:t xml:space="preserve"> ،وهو من المراكز الزراعية </w:t>
      </w:r>
      <w:r w:rsidR="00B65DE9">
        <w:rPr>
          <w:rFonts w:ascii="Simplified Arabic" w:hAnsi="Simplified Arabic" w:cs="Simplified Arabic" w:hint="cs"/>
          <w:sz w:val="28"/>
          <w:szCs w:val="28"/>
          <w:rtl/>
          <w:lang w:bidi="ar-EG"/>
        </w:rPr>
        <w:t>التي</w:t>
      </w:r>
      <w:r w:rsidR="005D1487">
        <w:rPr>
          <w:rFonts w:ascii="Simplified Arabic" w:hAnsi="Simplified Arabic" w:cs="Simplified Arabic" w:hint="cs"/>
          <w:sz w:val="28"/>
          <w:szCs w:val="28"/>
          <w:rtl/>
          <w:lang w:bidi="ar-EG"/>
        </w:rPr>
        <w:t xml:space="preserve"> ينتشر بها زراعة محصول القمح بمساحات كبيرة </w:t>
      </w:r>
    </w:p>
    <w:p w:rsidR="008B09A1" w:rsidRDefault="00073AF9" w:rsidP="00FB11DD">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حيث تم حصر </w:t>
      </w:r>
      <w:r w:rsidR="002943C5">
        <w:rPr>
          <w:rFonts w:ascii="Simplified Arabic" w:hAnsi="Simplified Arabic" w:cs="Simplified Arabic" w:hint="cs"/>
          <w:sz w:val="28"/>
          <w:szCs w:val="28"/>
          <w:rtl/>
          <w:lang w:bidi="ar-EG"/>
        </w:rPr>
        <w:t xml:space="preserve">قرى المركز </w:t>
      </w:r>
      <w:r w:rsidR="00B65DE9">
        <w:rPr>
          <w:rFonts w:ascii="Simplified Arabic" w:hAnsi="Simplified Arabic" w:cs="Simplified Arabic" w:hint="cs"/>
          <w:sz w:val="28"/>
          <w:szCs w:val="28"/>
          <w:rtl/>
          <w:lang w:bidi="ar-EG"/>
        </w:rPr>
        <w:t>التي</w:t>
      </w:r>
      <w:r>
        <w:rPr>
          <w:rFonts w:ascii="Simplified Arabic" w:hAnsi="Simplified Arabic" w:cs="Simplified Arabic" w:hint="cs"/>
          <w:sz w:val="28"/>
          <w:szCs w:val="28"/>
          <w:rtl/>
          <w:lang w:bidi="ar-EG"/>
        </w:rPr>
        <w:t xml:space="preserve"> </w:t>
      </w:r>
      <w:r w:rsidR="00E86FA1">
        <w:rPr>
          <w:rFonts w:ascii="Simplified Arabic" w:hAnsi="Simplified Arabic" w:cs="Simplified Arabic" w:hint="cs"/>
          <w:sz w:val="28"/>
          <w:szCs w:val="28"/>
          <w:rtl/>
          <w:lang w:bidi="ar-EG"/>
        </w:rPr>
        <w:t>تن</w:t>
      </w:r>
      <w:r>
        <w:rPr>
          <w:rFonts w:ascii="Simplified Arabic" w:hAnsi="Simplified Arabic" w:cs="Simplified Arabic" w:hint="cs"/>
          <w:sz w:val="28"/>
          <w:szCs w:val="28"/>
          <w:rtl/>
          <w:lang w:bidi="ar-EG"/>
        </w:rPr>
        <w:t xml:space="preserve">فذ بها الحقول الارشادية </w:t>
      </w:r>
      <w:r w:rsidR="00B65DE9">
        <w:rPr>
          <w:rFonts w:ascii="Simplified Arabic" w:hAnsi="Simplified Arabic" w:cs="Simplified Arabic" w:hint="cs"/>
          <w:sz w:val="28"/>
          <w:szCs w:val="28"/>
          <w:rtl/>
          <w:lang w:bidi="ar-EG"/>
        </w:rPr>
        <w:t xml:space="preserve">وعددها </w:t>
      </w:r>
      <w:r>
        <w:rPr>
          <w:rFonts w:ascii="Simplified Arabic" w:hAnsi="Simplified Arabic" w:cs="Simplified Arabic" w:hint="cs"/>
          <w:sz w:val="28"/>
          <w:szCs w:val="28"/>
          <w:rtl/>
          <w:lang w:bidi="ar-EG"/>
        </w:rPr>
        <w:t>و</w:t>
      </w:r>
      <w:r w:rsidR="006C60C6">
        <w:rPr>
          <w:rFonts w:ascii="Simplified Arabic" w:hAnsi="Simplified Arabic" w:cs="Simplified Arabic" w:hint="cs"/>
          <w:sz w:val="28"/>
          <w:szCs w:val="28"/>
          <w:rtl/>
          <w:lang w:bidi="ar-EG"/>
        </w:rPr>
        <w:t xml:space="preserve">علية </w:t>
      </w:r>
      <w:r>
        <w:rPr>
          <w:rFonts w:ascii="Simplified Arabic" w:hAnsi="Simplified Arabic" w:cs="Simplified Arabic" w:hint="cs"/>
          <w:sz w:val="28"/>
          <w:szCs w:val="28"/>
          <w:rtl/>
          <w:lang w:bidi="ar-EG"/>
        </w:rPr>
        <w:t xml:space="preserve">تم اختار اكبر ثلاثة قرى </w:t>
      </w:r>
      <w:r w:rsidR="00CA5968">
        <w:rPr>
          <w:rFonts w:ascii="Simplified Arabic" w:hAnsi="Simplified Arabic" w:cs="Simplified Arabic" w:hint="cs"/>
          <w:sz w:val="28"/>
          <w:szCs w:val="28"/>
          <w:rtl/>
          <w:lang w:bidi="ar-EG"/>
        </w:rPr>
        <w:t>ينفذ فيها الحقول الارشادية لمحصول القمح</w:t>
      </w:r>
      <w:r>
        <w:rPr>
          <w:rFonts w:ascii="Simplified Arabic" w:hAnsi="Simplified Arabic" w:cs="Simplified Arabic" w:hint="cs"/>
          <w:sz w:val="28"/>
          <w:szCs w:val="28"/>
          <w:rtl/>
          <w:lang w:bidi="ar-EG"/>
        </w:rPr>
        <w:t xml:space="preserve"> موزعة على مستوى المركز وهى قرية كومير ، والنجوع بحرى ، وتوماس وعافية</w:t>
      </w:r>
      <w:r w:rsidR="00CA5968">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 </w:t>
      </w:r>
      <w:r w:rsidR="00C70E32">
        <w:rPr>
          <w:rFonts w:ascii="Simplified Arabic" w:hAnsi="Simplified Arabic" w:cs="Simplified Arabic" w:hint="cs"/>
          <w:sz w:val="28"/>
          <w:szCs w:val="28"/>
          <w:rtl/>
          <w:lang w:bidi="ar-EG"/>
        </w:rPr>
        <w:t xml:space="preserve">كما تم حصر الزراع المشاركين </w:t>
      </w:r>
      <w:proofErr w:type="spellStart"/>
      <w:r w:rsidR="00C70E32">
        <w:rPr>
          <w:rFonts w:ascii="Simplified Arabic" w:hAnsi="Simplified Arabic" w:cs="Simplified Arabic" w:hint="cs"/>
          <w:sz w:val="28"/>
          <w:szCs w:val="28"/>
          <w:rtl/>
          <w:lang w:bidi="ar-EG"/>
        </w:rPr>
        <w:t>فى</w:t>
      </w:r>
      <w:proofErr w:type="spellEnd"/>
      <w:r w:rsidR="00C70E32">
        <w:rPr>
          <w:rFonts w:ascii="Simplified Arabic" w:hAnsi="Simplified Arabic" w:cs="Simplified Arabic" w:hint="cs"/>
          <w:sz w:val="28"/>
          <w:szCs w:val="28"/>
          <w:rtl/>
          <w:lang w:bidi="ar-EG"/>
        </w:rPr>
        <w:t xml:space="preserve"> الحقول الارشادية لمحصول القمح ، وزراع الحقول المجاورة غير المشاركين من واقع كشوف جمعيات تنمية المجتمع وارادة الارشاد </w:t>
      </w:r>
      <w:r w:rsidR="004E33F8">
        <w:rPr>
          <w:rFonts w:ascii="Simplified Arabic" w:hAnsi="Simplified Arabic" w:cs="Simplified Arabic" w:hint="cs"/>
          <w:sz w:val="28"/>
          <w:szCs w:val="28"/>
          <w:rtl/>
          <w:lang w:bidi="ar-EG"/>
        </w:rPr>
        <w:t>الزراعي</w:t>
      </w:r>
      <w:r w:rsidR="00C70E32">
        <w:rPr>
          <w:rFonts w:ascii="Simplified Arabic" w:hAnsi="Simplified Arabic" w:cs="Simplified Arabic" w:hint="cs"/>
          <w:sz w:val="28"/>
          <w:szCs w:val="28"/>
          <w:rtl/>
          <w:lang w:bidi="ar-EG"/>
        </w:rPr>
        <w:t xml:space="preserve"> بالقرى الثلاثة </w:t>
      </w:r>
      <w:r w:rsidR="00E86FA1">
        <w:rPr>
          <w:rFonts w:ascii="Simplified Arabic" w:hAnsi="Simplified Arabic" w:cs="Simplified Arabic" w:hint="cs"/>
          <w:sz w:val="28"/>
          <w:szCs w:val="28"/>
          <w:rtl/>
          <w:lang w:bidi="ar-EG"/>
        </w:rPr>
        <w:t xml:space="preserve">وعددهم 420 مزارعاً وهى تمثل شاملة البحث ، تم </w:t>
      </w:r>
      <w:r w:rsidR="00C70E32">
        <w:rPr>
          <w:rFonts w:ascii="Simplified Arabic" w:hAnsi="Simplified Arabic" w:cs="Simplified Arabic" w:hint="cs"/>
          <w:sz w:val="28"/>
          <w:szCs w:val="28"/>
          <w:rtl/>
          <w:lang w:bidi="ar-EG"/>
        </w:rPr>
        <w:t>سحب عينة من الزراع المشاركين وغير المشاركين بالحقول الارشادية للمحصول القمح ،</w:t>
      </w:r>
      <w:r w:rsidR="00E86FA1">
        <w:rPr>
          <w:rFonts w:ascii="Simplified Arabic" w:hAnsi="Simplified Arabic" w:cs="Simplified Arabic" w:hint="cs"/>
          <w:sz w:val="28"/>
          <w:szCs w:val="28"/>
          <w:rtl/>
          <w:lang w:bidi="ar-EG"/>
        </w:rPr>
        <w:t xml:space="preserve"> بنسبة 10% من الشاملة  </w:t>
      </w:r>
      <w:r w:rsidR="00C70E32">
        <w:rPr>
          <w:rFonts w:ascii="Simplified Arabic" w:hAnsi="Simplified Arabic" w:cs="Simplified Arabic" w:hint="cs"/>
          <w:sz w:val="28"/>
          <w:szCs w:val="28"/>
          <w:rtl/>
          <w:lang w:bidi="ar-EG"/>
        </w:rPr>
        <w:t xml:space="preserve">بواقع 21 مزارعاً </w:t>
      </w:r>
      <w:r w:rsidR="006C60C6">
        <w:rPr>
          <w:rFonts w:ascii="Simplified Arabic" w:hAnsi="Simplified Arabic" w:cs="Simplified Arabic" w:hint="cs"/>
          <w:sz w:val="28"/>
          <w:szCs w:val="28"/>
          <w:rtl/>
          <w:lang w:bidi="ar-EG"/>
        </w:rPr>
        <w:t xml:space="preserve">من زراع الحقول الارشادية لمحصول القمح </w:t>
      </w:r>
      <w:r w:rsidR="00E86FA1">
        <w:rPr>
          <w:rFonts w:ascii="Simplified Arabic" w:hAnsi="Simplified Arabic" w:cs="Simplified Arabic" w:hint="cs"/>
          <w:sz w:val="28"/>
          <w:szCs w:val="28"/>
          <w:rtl/>
          <w:lang w:bidi="ar-EG"/>
        </w:rPr>
        <w:t>و</w:t>
      </w:r>
      <w:r w:rsidR="00C70E32">
        <w:rPr>
          <w:rFonts w:ascii="Simplified Arabic" w:hAnsi="Simplified Arabic" w:cs="Simplified Arabic" w:hint="cs"/>
          <w:sz w:val="28"/>
          <w:szCs w:val="28"/>
          <w:rtl/>
          <w:lang w:bidi="ar-EG"/>
        </w:rPr>
        <w:t xml:space="preserve"> 21 مزارعاً من غير المشاركين بالحقول الارشادية </w:t>
      </w:r>
      <w:r w:rsidR="00C969BD">
        <w:rPr>
          <w:rFonts w:ascii="Simplified Arabic" w:hAnsi="Simplified Arabic" w:cs="Simplified Arabic" w:hint="cs"/>
          <w:sz w:val="28"/>
          <w:szCs w:val="28"/>
          <w:rtl/>
          <w:lang w:bidi="ar-EG"/>
        </w:rPr>
        <w:t>من كل قرية من القرى الثلاثة المختارة ،</w:t>
      </w:r>
      <w:r w:rsidR="00D3468F">
        <w:rPr>
          <w:rFonts w:ascii="Simplified Arabic" w:hAnsi="Simplified Arabic" w:cs="Simplified Arabic" w:hint="cs"/>
          <w:sz w:val="28"/>
          <w:szCs w:val="28"/>
          <w:rtl/>
          <w:lang w:bidi="ar-EG"/>
        </w:rPr>
        <w:t>حيث راعى عند الاختيار</w:t>
      </w:r>
      <w:r w:rsidR="00FB11DD">
        <w:rPr>
          <w:rFonts w:ascii="Simplified Arabic" w:hAnsi="Simplified Arabic" w:cs="Simplified Arabic" w:hint="cs"/>
          <w:sz w:val="28"/>
          <w:szCs w:val="28"/>
          <w:rtl/>
          <w:lang w:bidi="ar-EG"/>
        </w:rPr>
        <w:t xml:space="preserve"> </w:t>
      </w:r>
      <w:r w:rsidR="00D3468F">
        <w:rPr>
          <w:rFonts w:ascii="Simplified Arabic" w:hAnsi="Simplified Arabic" w:cs="Simplified Arabic" w:hint="cs"/>
          <w:sz w:val="28"/>
          <w:szCs w:val="28"/>
          <w:rtl/>
          <w:lang w:bidi="ar-EG"/>
        </w:rPr>
        <w:t xml:space="preserve">تشابه حجم الحيازة </w:t>
      </w:r>
      <w:r w:rsidR="00FB11DD">
        <w:rPr>
          <w:rFonts w:ascii="Simplified Arabic" w:hAnsi="Simplified Arabic" w:cs="Simplified Arabic" w:hint="cs"/>
          <w:sz w:val="28"/>
          <w:szCs w:val="28"/>
          <w:rtl/>
          <w:lang w:bidi="ar-EG"/>
        </w:rPr>
        <w:t>ال</w:t>
      </w:r>
      <w:r w:rsidR="00D3468F">
        <w:rPr>
          <w:rFonts w:ascii="Simplified Arabic" w:hAnsi="Simplified Arabic" w:cs="Simplified Arabic" w:hint="cs"/>
          <w:sz w:val="28"/>
          <w:szCs w:val="28"/>
          <w:rtl/>
          <w:lang w:bidi="ar-EG"/>
        </w:rPr>
        <w:t xml:space="preserve">زراعية ، ونوعية الحيازة ، وزراعة نفس الصنف المزروع من القمح  </w:t>
      </w:r>
      <w:r w:rsidR="00C969BD">
        <w:rPr>
          <w:rFonts w:ascii="Simplified Arabic" w:hAnsi="Simplified Arabic" w:cs="Simplified Arabic" w:hint="cs"/>
          <w:sz w:val="28"/>
          <w:szCs w:val="28"/>
          <w:rtl/>
          <w:lang w:bidi="ar-EG"/>
        </w:rPr>
        <w:t xml:space="preserve"> </w:t>
      </w:r>
      <w:r w:rsidR="00C70E32">
        <w:rPr>
          <w:rFonts w:ascii="Simplified Arabic" w:hAnsi="Simplified Arabic" w:cs="Simplified Arabic" w:hint="cs"/>
          <w:sz w:val="28"/>
          <w:szCs w:val="28"/>
          <w:rtl/>
          <w:lang w:bidi="ar-EG"/>
        </w:rPr>
        <w:t xml:space="preserve">وعلية تم اجراء هذا البحث على عينة قوامها 126 مبحوثاً من الزراع المشاركين وغير المشاركين بالحقول الارشادية </w:t>
      </w:r>
    </w:p>
    <w:p w:rsidR="00C70E32" w:rsidRDefault="00C70E32" w:rsidP="006952E5">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تم تجميع البيانات بالمقابلة الشخصية باستخدام استمارة استبيان اعدت خصيصاً لتحقيق اهداف البحث بعد اجراء اختبار مبدى لها </w:t>
      </w:r>
      <w:r>
        <w:rPr>
          <w:rFonts w:ascii="Simplified Arabic" w:hAnsi="Simplified Arabic" w:cs="Simplified Arabic"/>
          <w:sz w:val="28"/>
          <w:szCs w:val="28"/>
          <w:lang w:bidi="ar-EG"/>
        </w:rPr>
        <w:t xml:space="preserve">Pretest </w:t>
      </w:r>
      <w:r>
        <w:rPr>
          <w:rFonts w:ascii="Simplified Arabic" w:hAnsi="Simplified Arabic" w:cs="Simplified Arabic" w:hint="cs"/>
          <w:sz w:val="28"/>
          <w:szCs w:val="28"/>
          <w:rtl/>
          <w:lang w:bidi="ar-EG"/>
        </w:rPr>
        <w:t xml:space="preserve"> على عينة 15 مبحوثاً من خارج العينة البحثية </w:t>
      </w:r>
      <w:r w:rsidR="00F60227">
        <w:rPr>
          <w:rFonts w:ascii="Simplified Arabic" w:hAnsi="Simplified Arabic" w:cs="Simplified Arabic" w:hint="cs"/>
          <w:sz w:val="28"/>
          <w:szCs w:val="28"/>
          <w:rtl/>
          <w:lang w:bidi="ar-EG"/>
        </w:rPr>
        <w:t xml:space="preserve">،واصبحت جاهزة لجمع البيانات خلال شهر ابريل 2016م </w:t>
      </w:r>
    </w:p>
    <w:p w:rsidR="00F60227" w:rsidRDefault="00F60227" w:rsidP="00732450">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xml:space="preserve">تم تفريغ البيانات وتبويبها وتحليلها احصائيا باستخدام النسب والتكرارات والمتوسط </w:t>
      </w:r>
      <w:r w:rsidR="004E33F8">
        <w:rPr>
          <w:rFonts w:ascii="Simplified Arabic" w:hAnsi="Simplified Arabic" w:cs="Simplified Arabic" w:hint="cs"/>
          <w:sz w:val="28"/>
          <w:szCs w:val="28"/>
          <w:rtl/>
          <w:lang w:bidi="ar-EG"/>
        </w:rPr>
        <w:t>الحسابي</w:t>
      </w:r>
      <w:r>
        <w:rPr>
          <w:rFonts w:ascii="Simplified Arabic" w:hAnsi="Simplified Arabic" w:cs="Simplified Arabic" w:hint="cs"/>
          <w:sz w:val="28"/>
          <w:szCs w:val="28"/>
          <w:rtl/>
          <w:lang w:bidi="ar-EG"/>
        </w:rPr>
        <w:t xml:space="preserve"> ومعامل </w:t>
      </w:r>
      <w:r w:rsidR="004E33F8">
        <w:rPr>
          <w:rFonts w:ascii="Simplified Arabic" w:hAnsi="Simplified Arabic" w:cs="Simplified Arabic" w:hint="cs"/>
          <w:sz w:val="28"/>
          <w:szCs w:val="28"/>
          <w:rtl/>
          <w:lang w:bidi="ar-EG"/>
        </w:rPr>
        <w:t>الارتبا</w:t>
      </w:r>
      <w:r w:rsidR="004E33F8">
        <w:rPr>
          <w:rFonts w:ascii="Simplified Arabic" w:hAnsi="Simplified Arabic" w:cs="Simplified Arabic" w:hint="eastAsia"/>
          <w:sz w:val="28"/>
          <w:szCs w:val="28"/>
          <w:rtl/>
          <w:lang w:bidi="ar-EG"/>
        </w:rPr>
        <w:t>ط</w:t>
      </w:r>
      <w:r>
        <w:rPr>
          <w:rFonts w:ascii="Simplified Arabic" w:hAnsi="Simplified Arabic" w:cs="Simplified Arabic" w:hint="cs"/>
          <w:sz w:val="28"/>
          <w:szCs w:val="28"/>
          <w:rtl/>
          <w:lang w:bidi="ar-EG"/>
        </w:rPr>
        <w:t xml:space="preserve"> البسيط ، واختبار </w:t>
      </w:r>
      <w:r>
        <w:rPr>
          <w:rFonts w:ascii="Simplified Arabic" w:hAnsi="Simplified Arabic" w:cs="Simplified Arabic"/>
          <w:sz w:val="28"/>
          <w:szCs w:val="28"/>
          <w:lang w:bidi="ar-EG"/>
        </w:rPr>
        <w:t xml:space="preserve">T </w:t>
      </w:r>
      <w:r>
        <w:rPr>
          <w:rFonts w:ascii="Simplified Arabic" w:hAnsi="Simplified Arabic" w:cs="Simplified Arabic" w:hint="cs"/>
          <w:sz w:val="28"/>
          <w:szCs w:val="28"/>
          <w:rtl/>
          <w:lang w:bidi="ar-EG"/>
        </w:rPr>
        <w:t xml:space="preserve"> للتحديد الفرق بين </w:t>
      </w:r>
      <w:r w:rsidR="00C77BC0">
        <w:rPr>
          <w:rFonts w:ascii="Simplified Arabic" w:hAnsi="Simplified Arabic" w:cs="Simplified Arabic" w:hint="cs"/>
          <w:sz w:val="28"/>
          <w:szCs w:val="28"/>
          <w:rtl/>
          <w:lang w:bidi="ar-EG"/>
        </w:rPr>
        <w:t>متوسطين</w:t>
      </w:r>
      <w:r>
        <w:rPr>
          <w:rFonts w:ascii="Simplified Arabic" w:hAnsi="Simplified Arabic" w:cs="Simplified Arabic" w:hint="cs"/>
          <w:sz w:val="28"/>
          <w:szCs w:val="28"/>
          <w:rtl/>
          <w:lang w:bidi="ar-EG"/>
        </w:rPr>
        <w:t xml:space="preserve"> </w:t>
      </w:r>
      <w:r w:rsidR="00732450">
        <w:rPr>
          <w:rFonts w:ascii="Simplified Arabic" w:hAnsi="Simplified Arabic" w:cs="Simplified Arabic" w:hint="cs"/>
          <w:sz w:val="28"/>
          <w:szCs w:val="28"/>
          <w:rtl/>
          <w:lang w:bidi="ar-EG"/>
        </w:rPr>
        <w:t xml:space="preserve">وقياس </w:t>
      </w:r>
      <w:r>
        <w:rPr>
          <w:rFonts w:ascii="Simplified Arabic" w:hAnsi="Simplified Arabic" w:cs="Simplified Arabic" w:hint="cs"/>
          <w:sz w:val="28"/>
          <w:szCs w:val="28"/>
          <w:rtl/>
          <w:lang w:bidi="ar-EG"/>
        </w:rPr>
        <w:t xml:space="preserve"> الاثر </w:t>
      </w:r>
      <w:r w:rsidR="004E33F8">
        <w:rPr>
          <w:rFonts w:ascii="Simplified Arabic" w:hAnsi="Simplified Arabic" w:cs="Simplified Arabic" w:hint="cs"/>
          <w:sz w:val="28"/>
          <w:szCs w:val="28"/>
          <w:rtl/>
          <w:lang w:bidi="ar-EG"/>
        </w:rPr>
        <w:t>التعليمي</w:t>
      </w:r>
      <w:r w:rsidR="006C60C6">
        <w:rPr>
          <w:rFonts w:ascii="Simplified Arabic" w:hAnsi="Simplified Arabic" w:cs="Simplified Arabic" w:hint="cs"/>
          <w:sz w:val="28"/>
          <w:szCs w:val="28"/>
          <w:rtl/>
          <w:lang w:bidi="ar-EG"/>
        </w:rPr>
        <w:t xml:space="preserve"> للحقول الارشادية </w:t>
      </w:r>
      <w:r w:rsidR="00F86DF7">
        <w:rPr>
          <w:rFonts w:ascii="Simplified Arabic" w:hAnsi="Simplified Arabic" w:cs="Simplified Arabic" w:hint="cs"/>
          <w:sz w:val="28"/>
          <w:szCs w:val="28"/>
          <w:rtl/>
          <w:lang w:bidi="ar-EG"/>
        </w:rPr>
        <w:t xml:space="preserve"> </w:t>
      </w:r>
    </w:p>
    <w:p w:rsidR="00F86DF7" w:rsidRPr="006C60C6" w:rsidRDefault="00F86DF7" w:rsidP="006952E5">
      <w:pPr>
        <w:spacing w:line="276" w:lineRule="auto"/>
        <w:ind w:right="540"/>
        <w:rPr>
          <w:rFonts w:ascii="Simplified Arabic" w:hAnsi="Simplified Arabic" w:cs="Simplified Arabic"/>
          <w:b/>
          <w:bCs/>
          <w:sz w:val="28"/>
          <w:szCs w:val="28"/>
          <w:rtl/>
          <w:lang w:bidi="ar-EG"/>
        </w:rPr>
      </w:pPr>
      <w:r w:rsidRPr="006C60C6">
        <w:rPr>
          <w:rFonts w:ascii="Simplified Arabic" w:hAnsi="Simplified Arabic" w:cs="Simplified Arabic" w:hint="cs"/>
          <w:b/>
          <w:bCs/>
          <w:sz w:val="28"/>
          <w:szCs w:val="28"/>
          <w:rtl/>
          <w:lang w:bidi="ar-EG"/>
        </w:rPr>
        <w:t>المعالجة الكمية للبيانات:</w:t>
      </w:r>
    </w:p>
    <w:p w:rsidR="00FE3D42" w:rsidRPr="004E33F8" w:rsidRDefault="00FE3D42" w:rsidP="00CA5968">
      <w:pPr>
        <w:ind w:right="540"/>
        <w:rPr>
          <w:rFonts w:ascii="Simplified Arabic" w:hAnsi="Simplified Arabic" w:cs="Simplified Arabic"/>
          <w:b/>
          <w:bCs/>
          <w:sz w:val="28"/>
          <w:szCs w:val="28"/>
          <w:u w:val="single"/>
          <w:rtl/>
          <w:lang w:bidi="ar-EG"/>
        </w:rPr>
      </w:pPr>
      <w:proofErr w:type="gramStart"/>
      <w:r w:rsidRPr="004E33F8">
        <w:rPr>
          <w:rFonts w:ascii="Simplified Arabic" w:hAnsi="Simplified Arabic" w:cs="Simplified Arabic" w:hint="cs"/>
          <w:b/>
          <w:bCs/>
          <w:sz w:val="28"/>
          <w:szCs w:val="28"/>
          <w:u w:val="single"/>
          <w:rtl/>
          <w:lang w:bidi="ar-EG"/>
        </w:rPr>
        <w:t>المتغيرات</w:t>
      </w:r>
      <w:proofErr w:type="gramEnd"/>
      <w:r w:rsidRPr="004E33F8">
        <w:rPr>
          <w:rFonts w:ascii="Simplified Arabic" w:hAnsi="Simplified Arabic" w:cs="Simplified Arabic" w:hint="cs"/>
          <w:b/>
          <w:bCs/>
          <w:sz w:val="28"/>
          <w:szCs w:val="28"/>
          <w:u w:val="single"/>
          <w:rtl/>
          <w:lang w:bidi="ar-EG"/>
        </w:rPr>
        <w:t xml:space="preserve"> </w:t>
      </w:r>
      <w:r w:rsidR="00CA5968">
        <w:rPr>
          <w:rFonts w:ascii="Simplified Arabic" w:hAnsi="Simplified Arabic" w:cs="Simplified Arabic" w:hint="cs"/>
          <w:b/>
          <w:bCs/>
          <w:sz w:val="28"/>
          <w:szCs w:val="28"/>
          <w:u w:val="single"/>
          <w:rtl/>
          <w:lang w:bidi="ar-EG"/>
        </w:rPr>
        <w:t xml:space="preserve">المستقلة </w:t>
      </w:r>
    </w:p>
    <w:p w:rsidR="00FE3D42" w:rsidRDefault="00FE3D42" w:rsidP="00CA5968">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السن</w:t>
      </w:r>
      <w:r w:rsidR="00F86DF7">
        <w:rPr>
          <w:rFonts w:ascii="Simplified Arabic" w:hAnsi="Simplified Arabic" w:cs="Simplified Arabic" w:hint="cs"/>
          <w:sz w:val="28"/>
          <w:szCs w:val="28"/>
          <w:rtl/>
          <w:lang w:bidi="ar-EG"/>
        </w:rPr>
        <w:t xml:space="preserve"> : تم </w:t>
      </w:r>
      <w:proofErr w:type="spellStart"/>
      <w:r w:rsidR="00CA5968">
        <w:rPr>
          <w:rFonts w:ascii="Simplified Arabic" w:hAnsi="Simplified Arabic" w:cs="Simplified Arabic" w:hint="cs"/>
          <w:sz w:val="28"/>
          <w:szCs w:val="28"/>
          <w:rtl/>
          <w:lang w:bidi="ar-EG"/>
        </w:rPr>
        <w:t>قياسة</w:t>
      </w:r>
      <w:proofErr w:type="spellEnd"/>
      <w:r w:rsidR="00CA5968">
        <w:rPr>
          <w:rFonts w:ascii="Simplified Arabic" w:hAnsi="Simplified Arabic" w:cs="Simplified Arabic" w:hint="cs"/>
          <w:sz w:val="28"/>
          <w:szCs w:val="28"/>
          <w:rtl/>
          <w:lang w:bidi="ar-EG"/>
        </w:rPr>
        <w:t xml:space="preserve"> بعدد سنوات عمر المبحوث لأقرب </w:t>
      </w:r>
      <w:r w:rsidR="00F86DF7">
        <w:rPr>
          <w:rFonts w:ascii="Simplified Arabic" w:hAnsi="Simplified Arabic" w:cs="Simplified Arabic" w:hint="cs"/>
          <w:sz w:val="28"/>
          <w:szCs w:val="28"/>
          <w:rtl/>
          <w:lang w:bidi="ar-EG"/>
        </w:rPr>
        <w:t xml:space="preserve"> سنة ميلادية وقت جمع البيانات </w:t>
      </w:r>
    </w:p>
    <w:p w:rsidR="00FE3D42" w:rsidRDefault="00FE3D42" w:rsidP="00471F04">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المستوى </w:t>
      </w:r>
      <w:r w:rsidR="00F86DF7">
        <w:rPr>
          <w:rFonts w:ascii="Simplified Arabic" w:hAnsi="Simplified Arabic" w:cs="Simplified Arabic" w:hint="cs"/>
          <w:sz w:val="28"/>
          <w:szCs w:val="28"/>
          <w:rtl/>
          <w:lang w:bidi="ar-EG"/>
        </w:rPr>
        <w:t>التعليمي</w:t>
      </w:r>
      <w:r>
        <w:rPr>
          <w:rFonts w:ascii="Simplified Arabic" w:hAnsi="Simplified Arabic" w:cs="Simplified Arabic" w:hint="cs"/>
          <w:sz w:val="28"/>
          <w:szCs w:val="28"/>
          <w:rtl/>
          <w:lang w:bidi="ar-EG"/>
        </w:rPr>
        <w:t xml:space="preserve"> </w:t>
      </w:r>
      <w:r w:rsidR="00F86DF7">
        <w:rPr>
          <w:rFonts w:ascii="Simplified Arabic" w:hAnsi="Simplified Arabic" w:cs="Simplified Arabic" w:hint="cs"/>
          <w:sz w:val="28"/>
          <w:szCs w:val="28"/>
          <w:rtl/>
          <w:lang w:bidi="ar-EG"/>
        </w:rPr>
        <w:t>:</w:t>
      </w:r>
      <w:r w:rsidR="00CA5968">
        <w:rPr>
          <w:rFonts w:ascii="Simplified Arabic" w:hAnsi="Simplified Arabic" w:cs="Simplified Arabic" w:hint="cs"/>
          <w:sz w:val="28"/>
          <w:szCs w:val="28"/>
          <w:rtl/>
          <w:lang w:bidi="ar-EG"/>
        </w:rPr>
        <w:t xml:space="preserve">تم </w:t>
      </w:r>
      <w:proofErr w:type="spellStart"/>
      <w:r w:rsidR="00CA5968">
        <w:rPr>
          <w:rFonts w:ascii="Simplified Arabic" w:hAnsi="Simplified Arabic" w:cs="Simplified Arabic" w:hint="cs"/>
          <w:sz w:val="28"/>
          <w:szCs w:val="28"/>
          <w:rtl/>
          <w:lang w:bidi="ar-EG"/>
        </w:rPr>
        <w:t>قياسة</w:t>
      </w:r>
      <w:proofErr w:type="spellEnd"/>
      <w:r w:rsidR="00CA5968">
        <w:rPr>
          <w:rFonts w:ascii="Simplified Arabic" w:hAnsi="Simplified Arabic" w:cs="Simplified Arabic" w:hint="cs"/>
          <w:sz w:val="28"/>
          <w:szCs w:val="28"/>
          <w:rtl/>
          <w:lang w:bidi="ar-EG"/>
        </w:rPr>
        <w:t xml:space="preserve"> من خلال اعطاء </w:t>
      </w:r>
      <w:r w:rsidR="00471F04">
        <w:rPr>
          <w:rFonts w:ascii="Simplified Arabic" w:hAnsi="Simplified Arabic" w:cs="Simplified Arabic" w:hint="cs"/>
          <w:sz w:val="28"/>
          <w:szCs w:val="28"/>
          <w:rtl/>
          <w:lang w:bidi="ar-EG"/>
        </w:rPr>
        <w:t xml:space="preserve">المبحوث قيمة رقمية </w:t>
      </w:r>
      <w:r w:rsidR="00F86DF7">
        <w:rPr>
          <w:rFonts w:ascii="Simplified Arabic" w:hAnsi="Simplified Arabic" w:cs="Simplified Arabic" w:hint="cs"/>
          <w:sz w:val="28"/>
          <w:szCs w:val="28"/>
          <w:rtl/>
          <w:lang w:bidi="ar-EG"/>
        </w:rPr>
        <w:t xml:space="preserve"> وفقا لمستوى </w:t>
      </w:r>
      <w:r w:rsidR="00471F04">
        <w:rPr>
          <w:rFonts w:ascii="Simplified Arabic" w:hAnsi="Simplified Arabic" w:cs="Simplified Arabic" w:hint="cs"/>
          <w:sz w:val="28"/>
          <w:szCs w:val="28"/>
          <w:rtl/>
          <w:lang w:bidi="ar-EG"/>
        </w:rPr>
        <w:t>تعليمه وهى</w:t>
      </w:r>
      <w:r w:rsidR="00F86DF7">
        <w:rPr>
          <w:rFonts w:ascii="Simplified Arabic" w:hAnsi="Simplified Arabic" w:cs="Simplified Arabic" w:hint="cs"/>
          <w:sz w:val="28"/>
          <w:szCs w:val="28"/>
          <w:rtl/>
          <w:lang w:bidi="ar-EG"/>
        </w:rPr>
        <w:t xml:space="preserve"> </w:t>
      </w:r>
      <w:proofErr w:type="spellStart"/>
      <w:r w:rsidR="00F86DF7">
        <w:rPr>
          <w:rFonts w:ascii="Simplified Arabic" w:hAnsi="Simplified Arabic" w:cs="Simplified Arabic" w:hint="cs"/>
          <w:sz w:val="28"/>
          <w:szCs w:val="28"/>
          <w:rtl/>
          <w:lang w:bidi="ar-EG"/>
        </w:rPr>
        <w:t>امى</w:t>
      </w:r>
      <w:proofErr w:type="spellEnd"/>
      <w:r w:rsidR="00D82098">
        <w:rPr>
          <w:rFonts w:ascii="Simplified Arabic" w:hAnsi="Simplified Arabic" w:cs="Simplified Arabic" w:hint="cs"/>
          <w:sz w:val="28"/>
          <w:szCs w:val="28"/>
          <w:rtl/>
          <w:lang w:bidi="ar-EG"/>
        </w:rPr>
        <w:t xml:space="preserve"> (</w:t>
      </w:r>
      <w:r w:rsidR="00471F04">
        <w:rPr>
          <w:rFonts w:ascii="Simplified Arabic" w:hAnsi="Simplified Arabic" w:cs="Simplified Arabic" w:hint="cs"/>
          <w:sz w:val="28"/>
          <w:szCs w:val="28"/>
          <w:rtl/>
          <w:lang w:bidi="ar-EG"/>
        </w:rPr>
        <w:t>صفر</w:t>
      </w:r>
      <w:r w:rsidR="00D82098">
        <w:rPr>
          <w:rFonts w:ascii="Simplified Arabic" w:hAnsi="Simplified Arabic" w:cs="Simplified Arabic" w:hint="cs"/>
          <w:sz w:val="28"/>
          <w:szCs w:val="28"/>
          <w:rtl/>
          <w:lang w:bidi="ar-EG"/>
        </w:rPr>
        <w:t>)</w:t>
      </w:r>
      <w:r w:rsidR="00471F04">
        <w:rPr>
          <w:rFonts w:ascii="Simplified Arabic" w:hAnsi="Simplified Arabic" w:cs="Simplified Arabic" w:hint="cs"/>
          <w:sz w:val="28"/>
          <w:szCs w:val="28"/>
          <w:rtl/>
          <w:lang w:bidi="ar-EG"/>
        </w:rPr>
        <w:t xml:space="preserve"> يقرا ويكتب (1) </w:t>
      </w:r>
      <w:r w:rsidR="00F86DF7">
        <w:rPr>
          <w:rFonts w:ascii="Simplified Arabic" w:hAnsi="Simplified Arabic" w:cs="Simplified Arabic" w:hint="cs"/>
          <w:sz w:val="28"/>
          <w:szCs w:val="28"/>
          <w:rtl/>
          <w:lang w:bidi="ar-EG"/>
        </w:rPr>
        <w:t xml:space="preserve">، </w:t>
      </w:r>
      <w:r w:rsidR="00D82098">
        <w:rPr>
          <w:rFonts w:ascii="Simplified Arabic" w:hAnsi="Simplified Arabic" w:cs="Simplified Arabic" w:hint="cs"/>
          <w:sz w:val="28"/>
          <w:szCs w:val="28"/>
          <w:rtl/>
          <w:lang w:bidi="ar-EG"/>
        </w:rPr>
        <w:t>ابتدائي</w:t>
      </w:r>
      <w:r w:rsidR="00F86DF7">
        <w:rPr>
          <w:rFonts w:ascii="Simplified Arabic" w:hAnsi="Simplified Arabic" w:cs="Simplified Arabic" w:hint="cs"/>
          <w:sz w:val="28"/>
          <w:szCs w:val="28"/>
          <w:rtl/>
          <w:lang w:bidi="ar-EG"/>
        </w:rPr>
        <w:t xml:space="preserve"> 2، </w:t>
      </w:r>
      <w:r w:rsidR="00D3468F">
        <w:rPr>
          <w:rFonts w:ascii="Simplified Arabic" w:hAnsi="Simplified Arabic" w:cs="Simplified Arabic" w:hint="cs"/>
          <w:sz w:val="28"/>
          <w:szCs w:val="28"/>
          <w:rtl/>
          <w:lang w:bidi="ar-EG"/>
        </w:rPr>
        <w:t>أعدادي</w:t>
      </w:r>
      <w:r w:rsidR="00F86DF7">
        <w:rPr>
          <w:rFonts w:ascii="Simplified Arabic" w:hAnsi="Simplified Arabic" w:cs="Simplified Arabic" w:hint="cs"/>
          <w:sz w:val="28"/>
          <w:szCs w:val="28"/>
          <w:rtl/>
          <w:lang w:bidi="ar-EG"/>
        </w:rPr>
        <w:t xml:space="preserve"> 3، مؤهل متوسط 3، مؤهل </w:t>
      </w:r>
      <w:proofErr w:type="spellStart"/>
      <w:r w:rsidR="00F86DF7">
        <w:rPr>
          <w:rFonts w:ascii="Simplified Arabic" w:hAnsi="Simplified Arabic" w:cs="Simplified Arabic" w:hint="cs"/>
          <w:sz w:val="28"/>
          <w:szCs w:val="28"/>
          <w:rtl/>
          <w:lang w:bidi="ar-EG"/>
        </w:rPr>
        <w:t>عالى</w:t>
      </w:r>
      <w:proofErr w:type="spellEnd"/>
      <w:r w:rsidR="00F86DF7">
        <w:rPr>
          <w:rFonts w:ascii="Simplified Arabic" w:hAnsi="Simplified Arabic" w:cs="Simplified Arabic" w:hint="cs"/>
          <w:sz w:val="28"/>
          <w:szCs w:val="28"/>
          <w:rtl/>
          <w:lang w:bidi="ar-EG"/>
        </w:rPr>
        <w:t xml:space="preserve"> 4</w:t>
      </w:r>
    </w:p>
    <w:p w:rsidR="00FE3D42" w:rsidRDefault="00FE3D42" w:rsidP="006952E5">
      <w:pPr>
        <w:spacing w:line="276" w:lineRule="auto"/>
        <w:ind w:right="540"/>
        <w:rPr>
          <w:rFonts w:ascii="Simplified Arabic" w:hAnsi="Simplified Arabic" w:cs="Simplified Arabic"/>
          <w:sz w:val="28"/>
          <w:szCs w:val="28"/>
          <w:rtl/>
          <w:lang w:bidi="ar-EG"/>
        </w:rPr>
      </w:pPr>
      <w:proofErr w:type="gramStart"/>
      <w:r>
        <w:rPr>
          <w:rFonts w:ascii="Simplified Arabic" w:hAnsi="Simplified Arabic" w:cs="Simplified Arabic" w:hint="cs"/>
          <w:sz w:val="28"/>
          <w:szCs w:val="28"/>
          <w:rtl/>
          <w:lang w:bidi="ar-EG"/>
        </w:rPr>
        <w:t>الحيازة</w:t>
      </w:r>
      <w:proofErr w:type="gramEnd"/>
      <w:r>
        <w:rPr>
          <w:rFonts w:ascii="Simplified Arabic" w:hAnsi="Simplified Arabic" w:cs="Simplified Arabic" w:hint="cs"/>
          <w:sz w:val="28"/>
          <w:szCs w:val="28"/>
          <w:rtl/>
          <w:lang w:bidi="ar-EG"/>
        </w:rPr>
        <w:t xml:space="preserve"> الزراعية</w:t>
      </w:r>
      <w:r w:rsidR="00F86DF7">
        <w:rPr>
          <w:rFonts w:ascii="Simplified Arabic" w:hAnsi="Simplified Arabic" w:cs="Simplified Arabic" w:hint="cs"/>
          <w:sz w:val="28"/>
          <w:szCs w:val="28"/>
          <w:rtl/>
          <w:lang w:bidi="ar-EG"/>
        </w:rPr>
        <w:t xml:space="preserve">: تم استخدام الرقم الخام للتعبير عن الحيازة الزراعية بالفدان </w:t>
      </w:r>
    </w:p>
    <w:p w:rsidR="00FE3D42" w:rsidRDefault="00D82098" w:rsidP="0090628F">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w:t>
      </w:r>
      <w:r w:rsidR="00D3468F">
        <w:rPr>
          <w:rFonts w:ascii="Simplified Arabic" w:hAnsi="Simplified Arabic" w:cs="Simplified Arabic" w:hint="cs"/>
          <w:sz w:val="28"/>
          <w:szCs w:val="28"/>
          <w:rtl/>
          <w:lang w:bidi="ar-EG"/>
        </w:rPr>
        <w:t xml:space="preserve">تنوع وتعدد المصادر المعرفية </w:t>
      </w:r>
      <w:r w:rsidR="00FE3D42">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 تم قياسه من خلال </w:t>
      </w:r>
      <w:r w:rsidR="00D3468F">
        <w:rPr>
          <w:rFonts w:ascii="Simplified Arabic" w:hAnsi="Simplified Arabic" w:cs="Simplified Arabic" w:hint="cs"/>
          <w:sz w:val="28"/>
          <w:szCs w:val="28"/>
          <w:rtl/>
          <w:lang w:bidi="ar-EG"/>
        </w:rPr>
        <w:t>سؤال المبحوث عن مدى استخدامه للمصادر المعرفية للحصول على الت</w:t>
      </w:r>
      <w:r w:rsidR="0090628F">
        <w:rPr>
          <w:rFonts w:ascii="Simplified Arabic" w:hAnsi="Simplified Arabic" w:cs="Simplified Arabic" w:hint="cs"/>
          <w:sz w:val="28"/>
          <w:szCs w:val="28"/>
          <w:rtl/>
          <w:lang w:bidi="ar-EG"/>
        </w:rPr>
        <w:t xml:space="preserve">وصيات الارشادية لمحصول القمح حيث </w:t>
      </w:r>
      <w:r>
        <w:rPr>
          <w:rFonts w:ascii="Simplified Arabic" w:hAnsi="Simplified Arabic" w:cs="Simplified Arabic" w:hint="cs"/>
          <w:sz w:val="28"/>
          <w:szCs w:val="28"/>
          <w:rtl/>
          <w:lang w:bidi="ar-EG"/>
        </w:rPr>
        <w:t xml:space="preserve">اعطيت ثلاثة درجات في حالة </w:t>
      </w:r>
      <w:r w:rsidR="00494B69">
        <w:rPr>
          <w:rFonts w:ascii="Simplified Arabic" w:hAnsi="Simplified Arabic" w:cs="Simplified Arabic" w:hint="cs"/>
          <w:sz w:val="28"/>
          <w:szCs w:val="28"/>
          <w:rtl/>
          <w:lang w:bidi="ar-EG"/>
        </w:rPr>
        <w:t xml:space="preserve">دائماً ودرجتان </w:t>
      </w:r>
      <w:proofErr w:type="spellStart"/>
      <w:r w:rsidR="00494B69">
        <w:rPr>
          <w:rFonts w:ascii="Simplified Arabic" w:hAnsi="Simplified Arabic" w:cs="Simplified Arabic" w:hint="cs"/>
          <w:sz w:val="28"/>
          <w:szCs w:val="28"/>
          <w:rtl/>
          <w:lang w:bidi="ar-EG"/>
        </w:rPr>
        <w:t>فى</w:t>
      </w:r>
      <w:proofErr w:type="spellEnd"/>
      <w:r w:rsidR="00494B69">
        <w:rPr>
          <w:rFonts w:ascii="Simplified Arabic" w:hAnsi="Simplified Arabic" w:cs="Simplified Arabic" w:hint="cs"/>
          <w:sz w:val="28"/>
          <w:szCs w:val="28"/>
          <w:rtl/>
          <w:lang w:bidi="ar-EG"/>
        </w:rPr>
        <w:t xml:space="preserve"> حالة احياناً ودرجة </w:t>
      </w:r>
      <w:proofErr w:type="spellStart"/>
      <w:r w:rsidR="00494B69">
        <w:rPr>
          <w:rFonts w:ascii="Simplified Arabic" w:hAnsi="Simplified Arabic" w:cs="Simplified Arabic" w:hint="cs"/>
          <w:sz w:val="28"/>
          <w:szCs w:val="28"/>
          <w:rtl/>
          <w:lang w:bidi="ar-EG"/>
        </w:rPr>
        <w:t>فى</w:t>
      </w:r>
      <w:proofErr w:type="spellEnd"/>
      <w:r w:rsidR="00494B69">
        <w:rPr>
          <w:rFonts w:ascii="Simplified Arabic" w:hAnsi="Simplified Arabic" w:cs="Simplified Arabic" w:hint="cs"/>
          <w:sz w:val="28"/>
          <w:szCs w:val="28"/>
          <w:rtl/>
          <w:lang w:bidi="ar-EG"/>
        </w:rPr>
        <w:t xml:space="preserve"> حالة نادراً </w:t>
      </w:r>
      <w:r>
        <w:rPr>
          <w:rFonts w:ascii="Simplified Arabic" w:hAnsi="Simplified Arabic" w:cs="Simplified Arabic" w:hint="cs"/>
          <w:sz w:val="28"/>
          <w:szCs w:val="28"/>
          <w:rtl/>
          <w:lang w:bidi="ar-EG"/>
        </w:rPr>
        <w:t xml:space="preserve">، ،تم تجميع الدرجات </w:t>
      </w:r>
      <w:r w:rsidR="0090628F">
        <w:rPr>
          <w:rFonts w:ascii="Simplified Arabic" w:hAnsi="Simplified Arabic" w:cs="Simplified Arabic" w:hint="cs"/>
          <w:sz w:val="28"/>
          <w:szCs w:val="28"/>
          <w:rtl/>
          <w:lang w:bidi="ar-EG"/>
        </w:rPr>
        <w:t>التي</w:t>
      </w:r>
      <w:r>
        <w:rPr>
          <w:rFonts w:ascii="Simplified Arabic" w:hAnsi="Simplified Arabic" w:cs="Simplified Arabic" w:hint="cs"/>
          <w:sz w:val="28"/>
          <w:szCs w:val="28"/>
          <w:rtl/>
          <w:lang w:bidi="ar-EG"/>
        </w:rPr>
        <w:t xml:space="preserve"> يحصل عليها المبحوث لت</w:t>
      </w:r>
      <w:r w:rsidR="00494B69">
        <w:rPr>
          <w:rFonts w:ascii="Simplified Arabic" w:hAnsi="Simplified Arabic" w:cs="Simplified Arabic" w:hint="cs"/>
          <w:sz w:val="28"/>
          <w:szCs w:val="28"/>
          <w:rtl/>
          <w:lang w:bidi="ar-EG"/>
        </w:rPr>
        <w:t xml:space="preserve">عبر عن </w:t>
      </w:r>
      <w:r w:rsidR="0090628F">
        <w:rPr>
          <w:rFonts w:ascii="Simplified Arabic" w:hAnsi="Simplified Arabic" w:cs="Simplified Arabic" w:hint="cs"/>
          <w:sz w:val="28"/>
          <w:szCs w:val="28"/>
          <w:rtl/>
          <w:lang w:bidi="ar-EG"/>
        </w:rPr>
        <w:t xml:space="preserve">تنوع وتعدد المصادر المعرفية  </w:t>
      </w:r>
    </w:p>
    <w:p w:rsidR="00F86DF7" w:rsidRPr="00F60227" w:rsidRDefault="00D82098" w:rsidP="00C77BC0">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w:t>
      </w:r>
      <w:r w:rsidR="00F86DF7">
        <w:rPr>
          <w:rFonts w:ascii="Simplified Arabic" w:hAnsi="Simplified Arabic" w:cs="Simplified Arabic" w:hint="cs"/>
          <w:sz w:val="28"/>
          <w:szCs w:val="28"/>
          <w:rtl/>
          <w:lang w:bidi="ar-EG"/>
        </w:rPr>
        <w:t xml:space="preserve">الاتجاه نحو الارشاد </w:t>
      </w:r>
      <w:r w:rsidR="008B40FA">
        <w:rPr>
          <w:rFonts w:ascii="Simplified Arabic" w:hAnsi="Simplified Arabic" w:cs="Simplified Arabic" w:hint="cs"/>
          <w:sz w:val="28"/>
          <w:szCs w:val="28"/>
          <w:rtl/>
          <w:lang w:bidi="ar-EG"/>
        </w:rPr>
        <w:t>الزراعي</w:t>
      </w:r>
      <w:r w:rsidR="00F86DF7">
        <w:rPr>
          <w:rFonts w:ascii="Simplified Arabic" w:hAnsi="Simplified Arabic" w:cs="Simplified Arabic" w:hint="cs"/>
          <w:sz w:val="28"/>
          <w:szCs w:val="28"/>
          <w:rtl/>
          <w:lang w:bidi="ar-EG"/>
        </w:rPr>
        <w:t xml:space="preserve"> </w:t>
      </w:r>
      <w:r w:rsidR="008B40FA">
        <w:rPr>
          <w:rFonts w:ascii="Simplified Arabic" w:hAnsi="Simplified Arabic" w:cs="Simplified Arabic" w:hint="cs"/>
          <w:sz w:val="28"/>
          <w:szCs w:val="28"/>
          <w:rtl/>
          <w:lang w:bidi="ar-EG"/>
        </w:rPr>
        <w:t>: تم قياسه</w:t>
      </w:r>
      <w:r>
        <w:rPr>
          <w:rFonts w:ascii="Simplified Arabic" w:hAnsi="Simplified Arabic" w:cs="Simplified Arabic" w:hint="cs"/>
          <w:sz w:val="28"/>
          <w:szCs w:val="28"/>
          <w:rtl/>
          <w:lang w:bidi="ar-EG"/>
        </w:rPr>
        <w:t xml:space="preserve"> </w:t>
      </w:r>
      <w:r w:rsidR="008B40FA">
        <w:rPr>
          <w:rFonts w:ascii="Simplified Arabic" w:hAnsi="Simplified Arabic" w:cs="Simplified Arabic" w:hint="cs"/>
          <w:sz w:val="28"/>
          <w:szCs w:val="28"/>
          <w:rtl/>
          <w:lang w:bidi="ar-EG"/>
        </w:rPr>
        <w:t xml:space="preserve"> خلال عدة عبارات تعكس اتجاه المبحوث نحو الارشاد الزراعي </w:t>
      </w:r>
      <w:r w:rsidR="00C77BC0">
        <w:rPr>
          <w:rFonts w:ascii="Simplified Arabic" w:hAnsi="Simplified Arabic" w:cs="Simplified Arabic" w:hint="cs"/>
          <w:sz w:val="28"/>
          <w:szCs w:val="28"/>
          <w:rtl/>
          <w:lang w:bidi="ar-EG"/>
        </w:rPr>
        <w:t>على مقياس ثلاثي الابعاد</w:t>
      </w:r>
      <w:r w:rsidR="008B40FA">
        <w:rPr>
          <w:rFonts w:ascii="Simplified Arabic" w:hAnsi="Simplified Arabic" w:cs="Simplified Arabic" w:hint="cs"/>
          <w:sz w:val="28"/>
          <w:szCs w:val="28"/>
          <w:rtl/>
          <w:lang w:bidi="ar-EG"/>
        </w:rPr>
        <w:t xml:space="preserve"> وهى موافق، سيان ، غير موافق واعطيت الدرجات 2،</w:t>
      </w:r>
      <w:r w:rsidR="002943C5">
        <w:rPr>
          <w:rFonts w:ascii="Simplified Arabic" w:hAnsi="Simplified Arabic" w:cs="Simplified Arabic" w:hint="cs"/>
          <w:sz w:val="28"/>
          <w:szCs w:val="28"/>
          <w:rtl/>
          <w:lang w:bidi="ar-EG"/>
        </w:rPr>
        <w:t>1</w:t>
      </w:r>
      <w:r w:rsidR="008B40FA">
        <w:rPr>
          <w:rFonts w:ascii="Simplified Arabic" w:hAnsi="Simplified Arabic" w:cs="Simplified Arabic" w:hint="cs"/>
          <w:sz w:val="28"/>
          <w:szCs w:val="28"/>
          <w:rtl/>
          <w:lang w:bidi="ar-EG"/>
        </w:rPr>
        <w:t>،</w:t>
      </w:r>
      <w:r w:rsidR="002943C5">
        <w:rPr>
          <w:rFonts w:ascii="Simplified Arabic" w:hAnsi="Simplified Arabic" w:cs="Simplified Arabic" w:hint="cs"/>
          <w:sz w:val="28"/>
          <w:szCs w:val="28"/>
          <w:rtl/>
          <w:lang w:bidi="ar-EG"/>
        </w:rPr>
        <w:t xml:space="preserve"> </w:t>
      </w:r>
      <w:r w:rsidR="008B40FA">
        <w:rPr>
          <w:rFonts w:ascii="Simplified Arabic" w:hAnsi="Simplified Arabic" w:cs="Simplified Arabic" w:hint="cs"/>
          <w:sz w:val="28"/>
          <w:szCs w:val="28"/>
          <w:rtl/>
          <w:lang w:bidi="ar-EG"/>
        </w:rPr>
        <w:t xml:space="preserve">صفر على الترتيب، وتم تجميع الدرجات </w:t>
      </w:r>
      <w:r>
        <w:rPr>
          <w:rFonts w:ascii="Simplified Arabic" w:hAnsi="Simplified Arabic" w:cs="Simplified Arabic" w:hint="cs"/>
          <w:sz w:val="28"/>
          <w:szCs w:val="28"/>
          <w:rtl/>
          <w:lang w:bidi="ar-EG"/>
        </w:rPr>
        <w:t>التي</w:t>
      </w:r>
      <w:r w:rsidR="008B40FA">
        <w:rPr>
          <w:rFonts w:ascii="Simplified Arabic" w:hAnsi="Simplified Arabic" w:cs="Simplified Arabic" w:hint="cs"/>
          <w:sz w:val="28"/>
          <w:szCs w:val="28"/>
          <w:rtl/>
          <w:lang w:bidi="ar-EG"/>
        </w:rPr>
        <w:t xml:space="preserve"> يحصل عليها المبحوث لتعبر عن درجة اتجاه نحو الارشاد </w:t>
      </w:r>
      <w:r w:rsidR="00C33DB0">
        <w:rPr>
          <w:rFonts w:ascii="Simplified Arabic" w:hAnsi="Simplified Arabic" w:cs="Simplified Arabic" w:hint="cs"/>
          <w:sz w:val="28"/>
          <w:szCs w:val="28"/>
          <w:rtl/>
          <w:lang w:bidi="ar-EG"/>
        </w:rPr>
        <w:t>الزراعي</w:t>
      </w:r>
      <w:r w:rsidR="008B40FA">
        <w:rPr>
          <w:rFonts w:ascii="Simplified Arabic" w:hAnsi="Simplified Arabic" w:cs="Simplified Arabic" w:hint="cs"/>
          <w:sz w:val="28"/>
          <w:szCs w:val="28"/>
          <w:rtl/>
          <w:lang w:bidi="ar-EG"/>
        </w:rPr>
        <w:t xml:space="preserve"> </w:t>
      </w:r>
    </w:p>
    <w:p w:rsidR="008B09A1" w:rsidRPr="00CB4399" w:rsidRDefault="00494B69" w:rsidP="006952E5">
      <w:pPr>
        <w:spacing w:line="276" w:lineRule="auto"/>
        <w:ind w:right="540"/>
        <w:rPr>
          <w:rFonts w:ascii="Simplified Arabic" w:hAnsi="Simplified Arabic" w:cs="Simplified Arabic"/>
          <w:b/>
          <w:bCs/>
          <w:sz w:val="28"/>
          <w:szCs w:val="28"/>
          <w:rtl/>
          <w:lang w:bidi="ar-EG"/>
        </w:rPr>
      </w:pPr>
      <w:proofErr w:type="gramStart"/>
      <w:r w:rsidRPr="00CB4399">
        <w:rPr>
          <w:rFonts w:ascii="Simplified Arabic" w:hAnsi="Simplified Arabic" w:cs="Simplified Arabic" w:hint="cs"/>
          <w:b/>
          <w:bCs/>
          <w:sz w:val="28"/>
          <w:szCs w:val="28"/>
          <w:rtl/>
          <w:lang w:bidi="ar-EG"/>
        </w:rPr>
        <w:t>المتغيرات</w:t>
      </w:r>
      <w:proofErr w:type="gramEnd"/>
      <w:r w:rsidRPr="00CB4399">
        <w:rPr>
          <w:rFonts w:ascii="Simplified Arabic" w:hAnsi="Simplified Arabic" w:cs="Simplified Arabic" w:hint="cs"/>
          <w:b/>
          <w:bCs/>
          <w:sz w:val="28"/>
          <w:szCs w:val="28"/>
          <w:rtl/>
          <w:lang w:bidi="ar-EG"/>
        </w:rPr>
        <w:t xml:space="preserve"> التابعة:</w:t>
      </w:r>
    </w:p>
    <w:p w:rsidR="00494B69" w:rsidRDefault="00494B69" w:rsidP="006952E5">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-مستوى معرفة المبحوثين بالتوصيات الارشادية الخاصة بإنتاج محصول  القمح :تم قياسه من خلال معرفة المبحوث بالتوصيات الارشادية الخاصة بمحصول القمح المرتبطة بالعمليا</w:t>
      </w:r>
      <w:r>
        <w:rPr>
          <w:rFonts w:ascii="Simplified Arabic" w:hAnsi="Simplified Arabic" w:cs="Simplified Arabic" w:hint="eastAsia"/>
          <w:sz w:val="28"/>
          <w:szCs w:val="28"/>
          <w:rtl/>
          <w:lang w:bidi="ar-EG"/>
        </w:rPr>
        <w:t>ت</w:t>
      </w:r>
      <w:r>
        <w:rPr>
          <w:rFonts w:ascii="Simplified Arabic" w:hAnsi="Simplified Arabic" w:cs="Simplified Arabic" w:hint="cs"/>
          <w:sz w:val="28"/>
          <w:szCs w:val="28"/>
          <w:rtl/>
          <w:lang w:bidi="ar-EG"/>
        </w:rPr>
        <w:t xml:space="preserve"> الزراعية وهى الاصناف </w:t>
      </w:r>
      <w:r w:rsidR="003C795D">
        <w:rPr>
          <w:rFonts w:ascii="Simplified Arabic" w:hAnsi="Simplified Arabic" w:cs="Simplified Arabic" w:hint="cs"/>
          <w:sz w:val="28"/>
          <w:szCs w:val="28"/>
          <w:rtl/>
          <w:lang w:bidi="ar-EG"/>
        </w:rPr>
        <w:t>الموصي</w:t>
      </w:r>
      <w:r>
        <w:rPr>
          <w:rFonts w:ascii="Simplified Arabic" w:hAnsi="Simplified Arabic" w:cs="Simplified Arabic" w:hint="cs"/>
          <w:sz w:val="28"/>
          <w:szCs w:val="28"/>
          <w:rtl/>
          <w:lang w:bidi="ar-EG"/>
        </w:rPr>
        <w:t xml:space="preserve"> بها ، مواعيد الزراعة ، اعداد الارض لزراعة، طرق الزراعة ، معدل التقاوي ، </w:t>
      </w:r>
      <w:proofErr w:type="spellStart"/>
      <w:r>
        <w:rPr>
          <w:rFonts w:ascii="Simplified Arabic" w:hAnsi="Simplified Arabic" w:cs="Simplified Arabic" w:hint="cs"/>
          <w:sz w:val="28"/>
          <w:szCs w:val="28"/>
          <w:rtl/>
          <w:lang w:bidi="ar-EG"/>
        </w:rPr>
        <w:t>الرى</w:t>
      </w:r>
      <w:proofErr w:type="spellEnd"/>
      <w:r>
        <w:rPr>
          <w:rFonts w:ascii="Simplified Arabic" w:hAnsi="Simplified Arabic" w:cs="Simplified Arabic" w:hint="cs"/>
          <w:sz w:val="28"/>
          <w:szCs w:val="28"/>
          <w:rtl/>
          <w:lang w:bidi="ar-EG"/>
        </w:rPr>
        <w:t xml:space="preserve"> والتسميد ، طرق مقاومة الحشائش ، طرق مقاومة الآفات الحشرية ، طرق الحصاد ، طرق التخزين </w:t>
      </w:r>
    </w:p>
    <w:p w:rsidR="00494B69" w:rsidRDefault="00494B69" w:rsidP="006952E5">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بلغ مج</w:t>
      </w:r>
      <w:r w:rsidR="002943C5">
        <w:rPr>
          <w:rFonts w:ascii="Simplified Arabic" w:hAnsi="Simplified Arabic" w:cs="Simplified Arabic" w:hint="cs"/>
          <w:sz w:val="28"/>
          <w:szCs w:val="28"/>
          <w:rtl/>
          <w:lang w:bidi="ar-EG"/>
        </w:rPr>
        <w:t>م</w:t>
      </w:r>
      <w:r>
        <w:rPr>
          <w:rFonts w:ascii="Simplified Arabic" w:hAnsi="Simplified Arabic" w:cs="Simplified Arabic" w:hint="cs"/>
          <w:sz w:val="28"/>
          <w:szCs w:val="28"/>
          <w:rtl/>
          <w:lang w:bidi="ar-EG"/>
        </w:rPr>
        <w:t xml:space="preserve">وع التوصيات الارشادية تحت كل العمليات الزراعية السابقة 44 توصية ارشادية </w:t>
      </w:r>
    </w:p>
    <w:p w:rsidR="006B3F1F" w:rsidRDefault="00494B69" w:rsidP="006F2A74">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تم وضع مقياس يعرف ، ولايعرف واعطت الدرجات </w:t>
      </w:r>
      <w:r w:rsidR="002943C5">
        <w:rPr>
          <w:rFonts w:ascii="Simplified Arabic" w:hAnsi="Simplified Arabic" w:cs="Simplified Arabic" w:hint="cs"/>
          <w:sz w:val="28"/>
          <w:szCs w:val="28"/>
          <w:rtl/>
          <w:lang w:bidi="ar-EG"/>
        </w:rPr>
        <w:t>1، صفر</w:t>
      </w:r>
      <w:r>
        <w:rPr>
          <w:rFonts w:ascii="Simplified Arabic" w:hAnsi="Simplified Arabic" w:cs="Simplified Arabic" w:hint="cs"/>
          <w:sz w:val="28"/>
          <w:szCs w:val="28"/>
          <w:rtl/>
          <w:lang w:bidi="ar-EG"/>
        </w:rPr>
        <w:t xml:space="preserve"> على الترتيب </w:t>
      </w:r>
      <w:r w:rsidR="006B3F1F">
        <w:rPr>
          <w:rFonts w:ascii="Simplified Arabic" w:hAnsi="Simplified Arabic" w:cs="Simplified Arabic" w:hint="cs"/>
          <w:sz w:val="28"/>
          <w:szCs w:val="28"/>
          <w:rtl/>
          <w:lang w:bidi="ar-EG"/>
        </w:rPr>
        <w:t xml:space="preserve">، ومجموع الدرجات </w:t>
      </w:r>
      <w:proofErr w:type="spellStart"/>
      <w:r w:rsidR="006B3F1F">
        <w:rPr>
          <w:rFonts w:ascii="Simplified Arabic" w:hAnsi="Simplified Arabic" w:cs="Simplified Arabic" w:hint="cs"/>
          <w:sz w:val="28"/>
          <w:szCs w:val="28"/>
          <w:rtl/>
          <w:lang w:bidi="ar-EG"/>
        </w:rPr>
        <w:t>التى</w:t>
      </w:r>
      <w:proofErr w:type="spellEnd"/>
      <w:r w:rsidR="006B3F1F">
        <w:rPr>
          <w:rFonts w:ascii="Simplified Arabic" w:hAnsi="Simplified Arabic" w:cs="Simplified Arabic" w:hint="cs"/>
          <w:sz w:val="28"/>
          <w:szCs w:val="28"/>
          <w:rtl/>
          <w:lang w:bidi="ar-EG"/>
        </w:rPr>
        <w:t xml:space="preserve"> يحصل عليها المب</w:t>
      </w:r>
      <w:r w:rsidR="002C173E">
        <w:rPr>
          <w:rFonts w:ascii="Simplified Arabic" w:hAnsi="Simplified Arabic" w:cs="Simplified Arabic" w:hint="cs"/>
          <w:sz w:val="28"/>
          <w:szCs w:val="28"/>
          <w:rtl/>
          <w:lang w:bidi="ar-EG"/>
        </w:rPr>
        <w:t>ح</w:t>
      </w:r>
      <w:r w:rsidR="006B3F1F">
        <w:rPr>
          <w:rFonts w:ascii="Simplified Arabic" w:hAnsi="Simplified Arabic" w:cs="Simplified Arabic" w:hint="cs"/>
          <w:sz w:val="28"/>
          <w:szCs w:val="28"/>
          <w:rtl/>
          <w:lang w:bidi="ar-EG"/>
        </w:rPr>
        <w:t xml:space="preserve">وث تعبر عن مستوى معرفة للتوصيات الارشادية </w:t>
      </w:r>
      <w:r w:rsidR="006F2A74">
        <w:rPr>
          <w:rFonts w:ascii="Simplified Arabic" w:hAnsi="Simplified Arabic" w:cs="Simplified Arabic" w:hint="cs"/>
          <w:sz w:val="28"/>
          <w:szCs w:val="28"/>
          <w:rtl/>
          <w:lang w:bidi="ar-EG"/>
        </w:rPr>
        <w:t xml:space="preserve">، حيث تراوح المدى </w:t>
      </w:r>
      <w:proofErr w:type="spellStart"/>
      <w:r w:rsidR="006F2A74">
        <w:rPr>
          <w:rFonts w:ascii="Simplified Arabic" w:hAnsi="Simplified Arabic" w:cs="Simplified Arabic" w:hint="cs"/>
          <w:sz w:val="28"/>
          <w:szCs w:val="28"/>
          <w:rtl/>
          <w:lang w:bidi="ar-EG"/>
        </w:rPr>
        <w:t>الفعلى</w:t>
      </w:r>
      <w:proofErr w:type="spellEnd"/>
      <w:r w:rsidR="006F2A74">
        <w:rPr>
          <w:rFonts w:ascii="Simplified Arabic" w:hAnsi="Simplified Arabic" w:cs="Simplified Arabic" w:hint="cs"/>
          <w:sz w:val="28"/>
          <w:szCs w:val="28"/>
          <w:rtl/>
          <w:lang w:bidi="ar-EG"/>
        </w:rPr>
        <w:t xml:space="preserve"> بين صفر -44</w:t>
      </w:r>
      <w:r w:rsidR="006B3F1F">
        <w:rPr>
          <w:rFonts w:ascii="Simplified Arabic" w:hAnsi="Simplified Arabic" w:cs="Simplified Arabic" w:hint="cs"/>
          <w:sz w:val="28"/>
          <w:szCs w:val="28"/>
          <w:rtl/>
          <w:lang w:bidi="ar-EG"/>
        </w:rPr>
        <w:t xml:space="preserve"> درجة وعلية تم تقسيم المبحوثين وفقاً لمستوى المعرفة الى ثلاثة مستويات </w:t>
      </w:r>
    </w:p>
    <w:p w:rsidR="006B3F1F" w:rsidRDefault="006B3F1F" w:rsidP="002E7A9C">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w:t>
      </w:r>
      <w:proofErr w:type="gramStart"/>
      <w:r>
        <w:rPr>
          <w:rFonts w:ascii="Simplified Arabic" w:hAnsi="Simplified Arabic" w:cs="Simplified Arabic" w:hint="cs"/>
          <w:sz w:val="28"/>
          <w:szCs w:val="28"/>
          <w:rtl/>
          <w:lang w:bidi="ar-EG"/>
        </w:rPr>
        <w:t>مستوى</w:t>
      </w:r>
      <w:proofErr w:type="gramEnd"/>
      <w:r>
        <w:rPr>
          <w:rFonts w:ascii="Simplified Arabic" w:hAnsi="Simplified Arabic" w:cs="Simplified Arabic" w:hint="cs"/>
          <w:sz w:val="28"/>
          <w:szCs w:val="28"/>
          <w:rtl/>
          <w:lang w:bidi="ar-EG"/>
        </w:rPr>
        <w:t xml:space="preserve"> معرفة منخفض اقل من </w:t>
      </w:r>
      <w:r w:rsidR="002E7A9C">
        <w:rPr>
          <w:rFonts w:ascii="Simplified Arabic" w:hAnsi="Simplified Arabic" w:cs="Simplified Arabic" w:hint="cs"/>
          <w:sz w:val="28"/>
          <w:szCs w:val="28"/>
          <w:rtl/>
          <w:lang w:bidi="ar-EG"/>
        </w:rPr>
        <w:t>1</w:t>
      </w:r>
      <w:r>
        <w:rPr>
          <w:rFonts w:ascii="Simplified Arabic" w:hAnsi="Simplified Arabic" w:cs="Simplified Arabic" w:hint="cs"/>
          <w:sz w:val="28"/>
          <w:szCs w:val="28"/>
          <w:rtl/>
          <w:lang w:bidi="ar-EG"/>
        </w:rPr>
        <w:t>4</w:t>
      </w:r>
      <w:r w:rsidR="002E7A9C">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درجة</w:t>
      </w:r>
    </w:p>
    <w:p w:rsidR="006B3F1F" w:rsidRDefault="006B3F1F" w:rsidP="00471F04">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w:t>
      </w:r>
      <w:proofErr w:type="gramStart"/>
      <w:r>
        <w:rPr>
          <w:rFonts w:ascii="Simplified Arabic" w:hAnsi="Simplified Arabic" w:cs="Simplified Arabic" w:hint="cs"/>
          <w:sz w:val="28"/>
          <w:szCs w:val="28"/>
          <w:rtl/>
          <w:lang w:bidi="ar-EG"/>
        </w:rPr>
        <w:t>مستوى</w:t>
      </w:r>
      <w:proofErr w:type="gramEnd"/>
      <w:r>
        <w:rPr>
          <w:rFonts w:ascii="Simplified Arabic" w:hAnsi="Simplified Arabic" w:cs="Simplified Arabic" w:hint="cs"/>
          <w:sz w:val="28"/>
          <w:szCs w:val="28"/>
          <w:rtl/>
          <w:lang w:bidi="ar-EG"/>
        </w:rPr>
        <w:t xml:space="preserve"> معرفة متوسط </w:t>
      </w:r>
      <w:r w:rsidR="002E7A9C">
        <w:rPr>
          <w:rFonts w:ascii="Simplified Arabic" w:hAnsi="Simplified Arabic" w:cs="Simplified Arabic" w:hint="cs"/>
          <w:sz w:val="28"/>
          <w:szCs w:val="28"/>
          <w:rtl/>
          <w:lang w:bidi="ar-EG"/>
        </w:rPr>
        <w:t>1</w:t>
      </w:r>
      <w:r w:rsidR="00471F04">
        <w:rPr>
          <w:rFonts w:ascii="Simplified Arabic" w:hAnsi="Simplified Arabic" w:cs="Simplified Arabic" w:hint="cs"/>
          <w:sz w:val="28"/>
          <w:szCs w:val="28"/>
          <w:rtl/>
          <w:lang w:bidi="ar-EG"/>
        </w:rPr>
        <w:t>5</w:t>
      </w:r>
      <w:r>
        <w:rPr>
          <w:rFonts w:ascii="Simplified Arabic" w:hAnsi="Simplified Arabic" w:cs="Simplified Arabic" w:hint="cs"/>
          <w:sz w:val="28"/>
          <w:szCs w:val="28"/>
          <w:rtl/>
          <w:lang w:bidi="ar-EG"/>
        </w:rPr>
        <w:t>-</w:t>
      </w:r>
      <w:r w:rsidR="002E7A9C">
        <w:rPr>
          <w:rFonts w:ascii="Simplified Arabic" w:hAnsi="Simplified Arabic" w:cs="Simplified Arabic" w:hint="cs"/>
          <w:sz w:val="28"/>
          <w:szCs w:val="28"/>
          <w:rtl/>
          <w:lang w:bidi="ar-EG"/>
        </w:rPr>
        <w:t>2</w:t>
      </w:r>
      <w:r>
        <w:rPr>
          <w:rFonts w:ascii="Simplified Arabic" w:hAnsi="Simplified Arabic" w:cs="Simplified Arabic" w:hint="cs"/>
          <w:sz w:val="28"/>
          <w:szCs w:val="28"/>
          <w:rtl/>
          <w:lang w:bidi="ar-EG"/>
        </w:rPr>
        <w:t xml:space="preserve">7درجة </w:t>
      </w:r>
    </w:p>
    <w:p w:rsidR="00494B69" w:rsidRDefault="006B3F1F" w:rsidP="00471F04">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xml:space="preserve">-مستوى معرفة مرتفع اكثر من </w:t>
      </w:r>
      <w:r w:rsidR="002E7A9C">
        <w:rPr>
          <w:rFonts w:ascii="Simplified Arabic" w:hAnsi="Simplified Arabic" w:cs="Simplified Arabic" w:hint="cs"/>
          <w:sz w:val="28"/>
          <w:szCs w:val="28"/>
          <w:rtl/>
          <w:lang w:bidi="ar-EG"/>
        </w:rPr>
        <w:t xml:space="preserve"> </w:t>
      </w:r>
      <w:r w:rsidR="00471F04">
        <w:rPr>
          <w:rFonts w:ascii="Simplified Arabic" w:hAnsi="Simplified Arabic" w:cs="Simplified Arabic" w:hint="cs"/>
          <w:sz w:val="28"/>
          <w:szCs w:val="28"/>
          <w:rtl/>
          <w:lang w:bidi="ar-EG"/>
        </w:rPr>
        <w:t xml:space="preserve"> </w:t>
      </w:r>
      <w:r w:rsidR="002E7A9C">
        <w:rPr>
          <w:rFonts w:ascii="Simplified Arabic" w:hAnsi="Simplified Arabic" w:cs="Simplified Arabic" w:hint="cs"/>
          <w:sz w:val="28"/>
          <w:szCs w:val="28"/>
          <w:rtl/>
          <w:lang w:bidi="ar-EG"/>
        </w:rPr>
        <w:t>2</w:t>
      </w:r>
      <w:r w:rsidR="00471F04">
        <w:rPr>
          <w:rFonts w:ascii="Simplified Arabic" w:hAnsi="Simplified Arabic" w:cs="Simplified Arabic" w:hint="cs"/>
          <w:sz w:val="28"/>
          <w:szCs w:val="28"/>
          <w:rtl/>
          <w:lang w:bidi="ar-EG"/>
        </w:rPr>
        <w:t>8</w:t>
      </w:r>
      <w:r>
        <w:rPr>
          <w:rFonts w:ascii="Simplified Arabic" w:hAnsi="Simplified Arabic" w:cs="Simplified Arabic" w:hint="cs"/>
          <w:sz w:val="28"/>
          <w:szCs w:val="28"/>
          <w:rtl/>
          <w:lang w:bidi="ar-EG"/>
        </w:rPr>
        <w:t xml:space="preserve">درجة </w:t>
      </w:r>
      <w:r w:rsidR="00494B69">
        <w:rPr>
          <w:rFonts w:ascii="Simplified Arabic" w:hAnsi="Simplified Arabic" w:cs="Simplified Arabic" w:hint="cs"/>
          <w:sz w:val="28"/>
          <w:szCs w:val="28"/>
          <w:rtl/>
          <w:lang w:bidi="ar-EG"/>
        </w:rPr>
        <w:t xml:space="preserve">   </w:t>
      </w:r>
    </w:p>
    <w:p w:rsidR="002C173E" w:rsidRDefault="002C173E" w:rsidP="006952E5">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-مستوى تنفيذ المبحوثين بالتوصيات الارشادية الخاصة بإنتاج محصول  القمح :تم قياسه من خلال تنفيذ  المبحوث للتوصيات الارشادية الخاصة بمحصول القمح المرتبطة بالعمليا</w:t>
      </w:r>
      <w:r>
        <w:rPr>
          <w:rFonts w:ascii="Simplified Arabic" w:hAnsi="Simplified Arabic" w:cs="Simplified Arabic" w:hint="eastAsia"/>
          <w:sz w:val="28"/>
          <w:szCs w:val="28"/>
          <w:rtl/>
          <w:lang w:bidi="ar-EG"/>
        </w:rPr>
        <w:t>ت</w:t>
      </w:r>
      <w:r>
        <w:rPr>
          <w:rFonts w:ascii="Simplified Arabic" w:hAnsi="Simplified Arabic" w:cs="Simplified Arabic" w:hint="cs"/>
          <w:sz w:val="28"/>
          <w:szCs w:val="28"/>
          <w:rtl/>
          <w:lang w:bidi="ar-EG"/>
        </w:rPr>
        <w:t xml:space="preserve"> الزراعية السابقة </w:t>
      </w:r>
    </w:p>
    <w:p w:rsidR="002C173E" w:rsidRDefault="002C173E" w:rsidP="006952E5">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بلغ مجموع التوصيات الارشادية تحت كل العمليات الزراعية السابقة 44 توصية ارشادية </w:t>
      </w:r>
    </w:p>
    <w:p w:rsidR="002E7A9C" w:rsidRDefault="002C173E" w:rsidP="002E7A9C">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تم وضع مقياس مكون من مكونين وهم ينفذ </w:t>
      </w:r>
      <w:r w:rsidR="002E7A9C">
        <w:rPr>
          <w:rFonts w:ascii="Simplified Arabic" w:hAnsi="Simplified Arabic" w:cs="Simplified Arabic" w:hint="cs"/>
          <w:sz w:val="28"/>
          <w:szCs w:val="28"/>
          <w:rtl/>
          <w:lang w:bidi="ar-EG"/>
        </w:rPr>
        <w:t xml:space="preserve"> </w:t>
      </w:r>
      <w:proofErr w:type="spellStart"/>
      <w:r>
        <w:rPr>
          <w:rFonts w:ascii="Simplified Arabic" w:hAnsi="Simplified Arabic" w:cs="Simplified Arabic" w:hint="cs"/>
          <w:sz w:val="28"/>
          <w:szCs w:val="28"/>
          <w:rtl/>
          <w:lang w:bidi="ar-EG"/>
        </w:rPr>
        <w:t>لاينفذ</w:t>
      </w:r>
      <w:proofErr w:type="spellEnd"/>
      <w:r>
        <w:rPr>
          <w:rFonts w:ascii="Simplified Arabic" w:hAnsi="Simplified Arabic" w:cs="Simplified Arabic" w:hint="cs"/>
          <w:sz w:val="28"/>
          <w:szCs w:val="28"/>
          <w:rtl/>
          <w:lang w:bidi="ar-EG"/>
        </w:rPr>
        <w:t xml:space="preserve">  واعطت الدرجات </w:t>
      </w:r>
      <w:r w:rsidR="002E7A9C">
        <w:rPr>
          <w:rFonts w:ascii="Simplified Arabic" w:hAnsi="Simplified Arabic" w:cs="Simplified Arabic" w:hint="cs"/>
          <w:sz w:val="28"/>
          <w:szCs w:val="28"/>
          <w:rtl/>
          <w:lang w:bidi="ar-EG"/>
        </w:rPr>
        <w:t xml:space="preserve">1، صفر </w:t>
      </w:r>
      <w:r>
        <w:rPr>
          <w:rFonts w:ascii="Simplified Arabic" w:hAnsi="Simplified Arabic" w:cs="Simplified Arabic" w:hint="cs"/>
          <w:sz w:val="28"/>
          <w:szCs w:val="28"/>
          <w:rtl/>
          <w:lang w:bidi="ar-EG"/>
        </w:rPr>
        <w:t xml:space="preserve">على الترتيب ، ومجموع الدرجات </w:t>
      </w:r>
      <w:r w:rsidR="006C60C6">
        <w:rPr>
          <w:rFonts w:ascii="Simplified Arabic" w:hAnsi="Simplified Arabic" w:cs="Simplified Arabic" w:hint="cs"/>
          <w:sz w:val="28"/>
          <w:szCs w:val="28"/>
          <w:rtl/>
          <w:lang w:bidi="ar-EG"/>
        </w:rPr>
        <w:t>التي</w:t>
      </w:r>
      <w:r>
        <w:rPr>
          <w:rFonts w:ascii="Simplified Arabic" w:hAnsi="Simplified Arabic" w:cs="Simplified Arabic" w:hint="cs"/>
          <w:sz w:val="28"/>
          <w:szCs w:val="28"/>
          <w:rtl/>
          <w:lang w:bidi="ar-EG"/>
        </w:rPr>
        <w:t xml:space="preserve"> يحصل عليها المبحوث تعبر عن مستوى تنفيذه للتوصيات الارشادية ، حيث تراوح المدى </w:t>
      </w:r>
      <w:proofErr w:type="spellStart"/>
      <w:r>
        <w:rPr>
          <w:rFonts w:ascii="Simplified Arabic" w:hAnsi="Simplified Arabic" w:cs="Simplified Arabic" w:hint="cs"/>
          <w:sz w:val="28"/>
          <w:szCs w:val="28"/>
          <w:rtl/>
          <w:lang w:bidi="ar-EG"/>
        </w:rPr>
        <w:t>الفعلى</w:t>
      </w:r>
      <w:proofErr w:type="spellEnd"/>
      <w:r>
        <w:rPr>
          <w:rFonts w:ascii="Simplified Arabic" w:hAnsi="Simplified Arabic" w:cs="Simplified Arabic" w:hint="cs"/>
          <w:sz w:val="28"/>
          <w:szCs w:val="28"/>
          <w:rtl/>
          <w:lang w:bidi="ar-EG"/>
        </w:rPr>
        <w:t xml:space="preserve"> بين </w:t>
      </w:r>
      <w:r w:rsidR="002E7A9C">
        <w:rPr>
          <w:rFonts w:ascii="Simplified Arabic" w:hAnsi="Simplified Arabic" w:cs="Simplified Arabic" w:hint="cs"/>
          <w:sz w:val="28"/>
          <w:szCs w:val="28"/>
          <w:rtl/>
          <w:lang w:bidi="ar-EG"/>
        </w:rPr>
        <w:t xml:space="preserve">صفر -44 درجة وعلية تم تقسيم المبحوثين وفقاً لمستوى التنفيذ الى ثلاثة مستويات </w:t>
      </w:r>
    </w:p>
    <w:p w:rsidR="002E7A9C" w:rsidRDefault="002E7A9C" w:rsidP="002E7A9C">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-مستوى </w:t>
      </w:r>
      <w:proofErr w:type="spellStart"/>
      <w:r>
        <w:rPr>
          <w:rFonts w:ascii="Simplified Arabic" w:hAnsi="Simplified Arabic" w:cs="Simplified Arabic" w:hint="cs"/>
          <w:sz w:val="28"/>
          <w:szCs w:val="28"/>
          <w:rtl/>
          <w:lang w:bidi="ar-EG"/>
        </w:rPr>
        <w:t>تنفيذى</w:t>
      </w:r>
      <w:proofErr w:type="spellEnd"/>
      <w:r>
        <w:rPr>
          <w:rFonts w:ascii="Simplified Arabic" w:hAnsi="Simplified Arabic" w:cs="Simplified Arabic" w:hint="cs"/>
          <w:sz w:val="28"/>
          <w:szCs w:val="28"/>
          <w:rtl/>
          <w:lang w:bidi="ar-EG"/>
        </w:rPr>
        <w:t xml:space="preserve"> منخفض اقل من 14 درجة</w:t>
      </w:r>
    </w:p>
    <w:p w:rsidR="002E7A9C" w:rsidRDefault="002E7A9C" w:rsidP="00471F04">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-مستوى </w:t>
      </w:r>
      <w:proofErr w:type="spellStart"/>
      <w:r>
        <w:rPr>
          <w:rFonts w:ascii="Simplified Arabic" w:hAnsi="Simplified Arabic" w:cs="Simplified Arabic" w:hint="cs"/>
          <w:sz w:val="28"/>
          <w:szCs w:val="28"/>
          <w:rtl/>
          <w:lang w:bidi="ar-EG"/>
        </w:rPr>
        <w:t>تنفيذى</w:t>
      </w:r>
      <w:proofErr w:type="spellEnd"/>
      <w:r>
        <w:rPr>
          <w:rFonts w:ascii="Simplified Arabic" w:hAnsi="Simplified Arabic" w:cs="Simplified Arabic" w:hint="cs"/>
          <w:sz w:val="28"/>
          <w:szCs w:val="28"/>
          <w:rtl/>
          <w:lang w:bidi="ar-EG"/>
        </w:rPr>
        <w:t xml:space="preserve"> متوسط 1</w:t>
      </w:r>
      <w:r w:rsidR="00471F04">
        <w:rPr>
          <w:rFonts w:ascii="Simplified Arabic" w:hAnsi="Simplified Arabic" w:cs="Simplified Arabic" w:hint="cs"/>
          <w:sz w:val="28"/>
          <w:szCs w:val="28"/>
          <w:rtl/>
          <w:lang w:bidi="ar-EG"/>
        </w:rPr>
        <w:t>5</w:t>
      </w:r>
      <w:r>
        <w:rPr>
          <w:rFonts w:ascii="Simplified Arabic" w:hAnsi="Simplified Arabic" w:cs="Simplified Arabic" w:hint="cs"/>
          <w:sz w:val="28"/>
          <w:szCs w:val="28"/>
          <w:rtl/>
          <w:lang w:bidi="ar-EG"/>
        </w:rPr>
        <w:t xml:space="preserve">-27درجة </w:t>
      </w:r>
    </w:p>
    <w:p w:rsidR="002E7A9C" w:rsidRDefault="002E7A9C" w:rsidP="00471F04">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-مستوى تنفيذي مرتفع اكثر من  2</w:t>
      </w:r>
      <w:r w:rsidR="00471F04">
        <w:rPr>
          <w:rFonts w:ascii="Simplified Arabic" w:hAnsi="Simplified Arabic" w:cs="Simplified Arabic" w:hint="cs"/>
          <w:sz w:val="28"/>
          <w:szCs w:val="28"/>
          <w:rtl/>
          <w:lang w:bidi="ar-EG"/>
        </w:rPr>
        <w:t>8</w:t>
      </w:r>
      <w:r w:rsidR="00015626">
        <w:rPr>
          <w:rFonts w:ascii="Simplified Arabic" w:hAnsi="Simplified Arabic" w:cs="Simplified Arabic" w:hint="cs"/>
          <w:sz w:val="28"/>
          <w:szCs w:val="28"/>
          <w:rtl/>
          <w:lang w:bidi="ar-EG"/>
        </w:rPr>
        <w:tab/>
      </w:r>
      <w:r>
        <w:rPr>
          <w:rFonts w:ascii="Simplified Arabic" w:hAnsi="Simplified Arabic" w:cs="Simplified Arabic" w:hint="cs"/>
          <w:sz w:val="28"/>
          <w:szCs w:val="28"/>
          <w:rtl/>
          <w:lang w:bidi="ar-EG"/>
        </w:rPr>
        <w:t xml:space="preserve">درجة    </w:t>
      </w:r>
    </w:p>
    <w:p w:rsidR="001A40A0" w:rsidRDefault="001A40A0" w:rsidP="006952E5">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الفروق بين مستوى معرفة وتنفيذ الزراع المبحوثين للتوصيات الارشادية لمحصول القمح </w:t>
      </w:r>
    </w:p>
    <w:p w:rsidR="002C173E" w:rsidRDefault="002C173E" w:rsidP="006952E5">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هو عبارة عن التغير الحادث </w:t>
      </w:r>
      <w:proofErr w:type="spellStart"/>
      <w:r>
        <w:rPr>
          <w:rFonts w:ascii="Simplified Arabic" w:hAnsi="Simplified Arabic" w:cs="Simplified Arabic" w:hint="cs"/>
          <w:sz w:val="28"/>
          <w:szCs w:val="28"/>
          <w:rtl/>
          <w:lang w:bidi="ar-EG"/>
        </w:rPr>
        <w:t>فى</w:t>
      </w:r>
      <w:proofErr w:type="spellEnd"/>
      <w:r>
        <w:rPr>
          <w:rFonts w:ascii="Simplified Arabic" w:hAnsi="Simplified Arabic" w:cs="Simplified Arabic" w:hint="cs"/>
          <w:sz w:val="28"/>
          <w:szCs w:val="28"/>
          <w:rtl/>
          <w:lang w:bidi="ar-EG"/>
        </w:rPr>
        <w:t xml:space="preserve"> معارف ومهارات (تنفيذ ) الزراع </w:t>
      </w:r>
      <w:r w:rsidR="00711C7A">
        <w:rPr>
          <w:rFonts w:ascii="Simplified Arabic" w:hAnsi="Simplified Arabic" w:cs="Simplified Arabic" w:hint="cs"/>
          <w:sz w:val="28"/>
          <w:szCs w:val="28"/>
          <w:rtl/>
          <w:lang w:bidi="ar-EG"/>
        </w:rPr>
        <w:t>للتوصيات الارشادية الخاصة بإنتاج محصول القمح حيث تم قياسه من خلال تحديد الفرق بين مستوى معرفة وتنفيذ زراع الحقول الارشادية لمحصول القمح، وزراع غير الحقول الارشادية للتوصيات الارشادية</w:t>
      </w:r>
      <w:r w:rsidR="00C64A46">
        <w:rPr>
          <w:rFonts w:ascii="Simplified Arabic" w:hAnsi="Simplified Arabic" w:cs="Simplified Arabic" w:hint="cs"/>
          <w:sz w:val="28"/>
          <w:szCs w:val="28"/>
          <w:rtl/>
          <w:lang w:bidi="ar-EG"/>
        </w:rPr>
        <w:t xml:space="preserve"> بتطبيق اختبار </w:t>
      </w:r>
      <w:r w:rsidR="00C64A46">
        <w:rPr>
          <w:rFonts w:ascii="Simplified Arabic" w:hAnsi="Simplified Arabic" w:cs="Simplified Arabic"/>
          <w:sz w:val="28"/>
          <w:szCs w:val="28"/>
          <w:lang w:bidi="ar-EG"/>
        </w:rPr>
        <w:t>T</w:t>
      </w:r>
      <w:r w:rsidR="00711C7A">
        <w:rPr>
          <w:rFonts w:ascii="Simplified Arabic" w:hAnsi="Simplified Arabic" w:cs="Simplified Arabic" w:hint="cs"/>
          <w:sz w:val="28"/>
          <w:szCs w:val="28"/>
          <w:rtl/>
          <w:lang w:bidi="ar-EG"/>
        </w:rPr>
        <w:t xml:space="preserve">  </w:t>
      </w:r>
    </w:p>
    <w:p w:rsidR="0077575B" w:rsidRPr="0077575B" w:rsidRDefault="0077575B" w:rsidP="006952E5">
      <w:pPr>
        <w:spacing w:line="276" w:lineRule="auto"/>
        <w:ind w:right="540"/>
        <w:rPr>
          <w:rFonts w:ascii="Simplified Arabic" w:hAnsi="Simplified Arabic" w:cs="Simplified Arabic"/>
          <w:b/>
          <w:bCs/>
          <w:sz w:val="28"/>
          <w:szCs w:val="28"/>
          <w:rtl/>
          <w:lang w:bidi="ar-EG"/>
        </w:rPr>
      </w:pPr>
      <w:r w:rsidRPr="0077575B">
        <w:rPr>
          <w:rFonts w:ascii="Simplified Arabic" w:hAnsi="Simplified Arabic" w:cs="Simplified Arabic" w:hint="cs"/>
          <w:b/>
          <w:bCs/>
          <w:sz w:val="28"/>
          <w:szCs w:val="28"/>
          <w:rtl/>
          <w:lang w:bidi="ar-EG"/>
        </w:rPr>
        <w:t xml:space="preserve">فرض البحث </w:t>
      </w:r>
    </w:p>
    <w:p w:rsidR="0077575B" w:rsidRDefault="0077575B" w:rsidP="0077575B">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تم صياغة الفرض الإحصائي  لا توج</w:t>
      </w:r>
      <w:r>
        <w:rPr>
          <w:rFonts w:ascii="Simplified Arabic" w:hAnsi="Simplified Arabic" w:cs="Simplified Arabic" w:hint="eastAsia"/>
          <w:sz w:val="28"/>
          <w:szCs w:val="28"/>
          <w:rtl/>
          <w:lang w:bidi="ar-EG"/>
        </w:rPr>
        <w:t>د</w:t>
      </w:r>
      <w:r>
        <w:rPr>
          <w:rFonts w:ascii="Simplified Arabic" w:hAnsi="Simplified Arabic" w:cs="Simplified Arabic" w:hint="cs"/>
          <w:sz w:val="28"/>
          <w:szCs w:val="28"/>
          <w:rtl/>
          <w:lang w:bidi="ar-EG"/>
        </w:rPr>
        <w:t xml:space="preserve"> فروق معنوية بين زراع الحقول الارشادية وزراع غير الحقول الارشادية لمستوى معرفة وتنفيذ التوصيات الارشادية الخاصة بإنتاج القمح</w:t>
      </w:r>
    </w:p>
    <w:p w:rsidR="0069289F" w:rsidRPr="00711C7A" w:rsidRDefault="0069289F" w:rsidP="006952E5">
      <w:pPr>
        <w:spacing w:line="276" w:lineRule="auto"/>
        <w:ind w:right="540"/>
        <w:rPr>
          <w:rFonts w:ascii="Simplified Arabic" w:hAnsi="Simplified Arabic" w:cs="Simplified Arabic"/>
          <w:b/>
          <w:bCs/>
          <w:sz w:val="28"/>
          <w:szCs w:val="28"/>
          <w:u w:val="single"/>
          <w:rtl/>
          <w:lang w:bidi="ar-EG"/>
        </w:rPr>
      </w:pPr>
      <w:r w:rsidRPr="00711C7A">
        <w:rPr>
          <w:rFonts w:ascii="Simplified Arabic" w:hAnsi="Simplified Arabic" w:cs="Simplified Arabic" w:hint="cs"/>
          <w:b/>
          <w:bCs/>
          <w:sz w:val="28"/>
          <w:szCs w:val="28"/>
          <w:u w:val="single"/>
          <w:rtl/>
          <w:lang w:bidi="ar-EG"/>
        </w:rPr>
        <w:t xml:space="preserve">النتائج </w:t>
      </w:r>
      <w:proofErr w:type="gramStart"/>
      <w:r w:rsidRPr="00711C7A">
        <w:rPr>
          <w:rFonts w:ascii="Simplified Arabic" w:hAnsi="Simplified Arabic" w:cs="Simplified Arabic" w:hint="cs"/>
          <w:b/>
          <w:bCs/>
          <w:sz w:val="28"/>
          <w:szCs w:val="28"/>
          <w:u w:val="single"/>
          <w:rtl/>
          <w:lang w:bidi="ar-EG"/>
        </w:rPr>
        <w:t>ومناقشتها</w:t>
      </w:r>
      <w:proofErr w:type="gramEnd"/>
    </w:p>
    <w:p w:rsidR="0069289F" w:rsidRDefault="00711C7A" w:rsidP="006952E5">
      <w:pPr>
        <w:spacing w:line="276" w:lineRule="auto"/>
        <w:ind w:right="540"/>
        <w:rPr>
          <w:rFonts w:ascii="Simplified Arabic" w:hAnsi="Simplified Arabic" w:cs="Simplified Arabic"/>
          <w:b/>
          <w:bCs/>
          <w:sz w:val="28"/>
          <w:szCs w:val="28"/>
          <w:rtl/>
          <w:lang w:bidi="ar-EG"/>
        </w:rPr>
      </w:pPr>
      <w:r>
        <w:rPr>
          <w:rFonts w:ascii="Simplified Arabic" w:hAnsi="Simplified Arabic" w:cs="Simplified Arabic" w:hint="cs"/>
          <w:sz w:val="28"/>
          <w:szCs w:val="28"/>
          <w:rtl/>
          <w:lang w:bidi="ar-EG"/>
        </w:rPr>
        <w:t>1</w:t>
      </w:r>
      <w:r w:rsidRPr="003C795D">
        <w:rPr>
          <w:rFonts w:ascii="Simplified Arabic" w:hAnsi="Simplified Arabic" w:cs="Simplified Arabic" w:hint="cs"/>
          <w:b/>
          <w:bCs/>
          <w:sz w:val="28"/>
          <w:szCs w:val="28"/>
          <w:rtl/>
          <w:lang w:bidi="ar-EG"/>
        </w:rPr>
        <w:t>-</w:t>
      </w:r>
      <w:r w:rsidR="0069289F" w:rsidRPr="003C795D">
        <w:rPr>
          <w:rFonts w:ascii="Simplified Arabic" w:hAnsi="Simplified Arabic" w:cs="Simplified Arabic" w:hint="cs"/>
          <w:b/>
          <w:bCs/>
          <w:sz w:val="28"/>
          <w:szCs w:val="28"/>
          <w:rtl/>
          <w:lang w:bidi="ar-EG"/>
        </w:rPr>
        <w:t xml:space="preserve">المستوى </w:t>
      </w:r>
      <w:r w:rsidR="004E33F8" w:rsidRPr="003C795D">
        <w:rPr>
          <w:rFonts w:ascii="Simplified Arabic" w:hAnsi="Simplified Arabic" w:cs="Simplified Arabic" w:hint="cs"/>
          <w:b/>
          <w:bCs/>
          <w:sz w:val="28"/>
          <w:szCs w:val="28"/>
          <w:rtl/>
          <w:lang w:bidi="ar-EG"/>
        </w:rPr>
        <w:t xml:space="preserve">المعرفي </w:t>
      </w:r>
      <w:r w:rsidR="0069289F" w:rsidRPr="003C795D">
        <w:rPr>
          <w:rFonts w:ascii="Simplified Arabic" w:hAnsi="Simplified Arabic" w:cs="Simplified Arabic" w:hint="cs"/>
          <w:b/>
          <w:bCs/>
          <w:sz w:val="28"/>
          <w:szCs w:val="28"/>
          <w:rtl/>
          <w:lang w:bidi="ar-EG"/>
        </w:rPr>
        <w:t xml:space="preserve">للمبحوثين من زراع الحقول </w:t>
      </w:r>
      <w:r w:rsidRPr="003C795D">
        <w:rPr>
          <w:rFonts w:ascii="Simplified Arabic" w:hAnsi="Simplified Arabic" w:cs="Simplified Arabic" w:hint="cs"/>
          <w:b/>
          <w:bCs/>
          <w:sz w:val="28"/>
          <w:szCs w:val="28"/>
          <w:rtl/>
          <w:lang w:bidi="ar-EG"/>
        </w:rPr>
        <w:t xml:space="preserve">الارشادية </w:t>
      </w:r>
      <w:r w:rsidR="0069289F" w:rsidRPr="003C795D">
        <w:rPr>
          <w:rFonts w:ascii="Simplified Arabic" w:hAnsi="Simplified Arabic" w:cs="Simplified Arabic" w:hint="cs"/>
          <w:b/>
          <w:bCs/>
          <w:sz w:val="28"/>
          <w:szCs w:val="28"/>
          <w:rtl/>
          <w:lang w:bidi="ar-EG"/>
        </w:rPr>
        <w:t xml:space="preserve">وغير زراع الحقول الإرشادية </w:t>
      </w:r>
    </w:p>
    <w:p w:rsidR="00015626" w:rsidRDefault="00015626" w:rsidP="008F2149">
      <w:pPr>
        <w:spacing w:line="276" w:lineRule="auto"/>
        <w:ind w:right="540"/>
        <w:rPr>
          <w:rFonts w:ascii="Simplified Arabic" w:hAnsi="Simplified Arabic" w:cs="Simplified Arabic"/>
          <w:sz w:val="28"/>
          <w:szCs w:val="28"/>
          <w:rtl/>
          <w:lang w:bidi="ar-EG"/>
        </w:rPr>
      </w:pPr>
      <w:r w:rsidRPr="00EE3F66">
        <w:rPr>
          <w:rFonts w:ascii="Simplified Arabic" w:hAnsi="Simplified Arabic" w:cs="Simplified Arabic" w:hint="cs"/>
          <w:sz w:val="28"/>
          <w:szCs w:val="28"/>
          <w:rtl/>
          <w:lang w:bidi="ar-EG"/>
        </w:rPr>
        <w:t xml:space="preserve">تشير النتائج بالجدول رقم (1) ان القيم الرقمية للمستوى </w:t>
      </w:r>
      <w:proofErr w:type="spellStart"/>
      <w:r w:rsidR="008F2149">
        <w:rPr>
          <w:rFonts w:ascii="Simplified Arabic" w:hAnsi="Simplified Arabic" w:cs="Simplified Arabic" w:hint="cs"/>
          <w:sz w:val="28"/>
          <w:szCs w:val="28"/>
          <w:rtl/>
          <w:lang w:bidi="ar-EG"/>
        </w:rPr>
        <w:t>ال</w:t>
      </w:r>
      <w:r w:rsidRPr="00EE3F66">
        <w:rPr>
          <w:rFonts w:ascii="Simplified Arabic" w:hAnsi="Simplified Arabic" w:cs="Simplified Arabic" w:hint="cs"/>
          <w:sz w:val="28"/>
          <w:szCs w:val="28"/>
          <w:rtl/>
          <w:lang w:bidi="ar-EG"/>
        </w:rPr>
        <w:t>معرف</w:t>
      </w:r>
      <w:r w:rsidR="008F2149">
        <w:rPr>
          <w:rFonts w:ascii="Simplified Arabic" w:hAnsi="Simplified Arabic" w:cs="Simplified Arabic" w:hint="cs"/>
          <w:sz w:val="28"/>
          <w:szCs w:val="28"/>
          <w:rtl/>
          <w:lang w:bidi="ar-EG"/>
        </w:rPr>
        <w:t>ى</w:t>
      </w:r>
      <w:proofErr w:type="spellEnd"/>
      <w:r w:rsidRPr="00EE3F66">
        <w:rPr>
          <w:rFonts w:ascii="Simplified Arabic" w:hAnsi="Simplified Arabic" w:cs="Simplified Arabic" w:hint="cs"/>
          <w:sz w:val="28"/>
          <w:szCs w:val="28"/>
          <w:rtl/>
          <w:lang w:bidi="ar-EG"/>
        </w:rPr>
        <w:t xml:space="preserve"> الزراع المبحوثين انحصرت ما بين (صفر-44) درجة حيث </w:t>
      </w:r>
      <w:r w:rsidR="0069289F">
        <w:rPr>
          <w:rFonts w:ascii="Simplified Arabic" w:hAnsi="Simplified Arabic" w:cs="Simplified Arabic" w:hint="cs"/>
          <w:sz w:val="28"/>
          <w:szCs w:val="28"/>
          <w:rtl/>
          <w:lang w:bidi="ar-EG"/>
        </w:rPr>
        <w:t xml:space="preserve">تم </w:t>
      </w:r>
      <w:r w:rsidR="00031292">
        <w:rPr>
          <w:rFonts w:ascii="Simplified Arabic" w:hAnsi="Simplified Arabic" w:cs="Simplified Arabic" w:hint="cs"/>
          <w:sz w:val="28"/>
          <w:szCs w:val="28"/>
          <w:rtl/>
          <w:lang w:bidi="ar-EG"/>
        </w:rPr>
        <w:t xml:space="preserve">تقسيم </w:t>
      </w:r>
      <w:r w:rsidR="0069289F">
        <w:rPr>
          <w:rFonts w:ascii="Simplified Arabic" w:hAnsi="Simplified Arabic" w:cs="Simplified Arabic" w:hint="cs"/>
          <w:sz w:val="28"/>
          <w:szCs w:val="28"/>
          <w:rtl/>
          <w:lang w:bidi="ar-EG"/>
        </w:rPr>
        <w:t>المب</w:t>
      </w:r>
      <w:r w:rsidR="00031292">
        <w:rPr>
          <w:rFonts w:ascii="Simplified Arabic" w:hAnsi="Simplified Arabic" w:cs="Simplified Arabic" w:hint="cs"/>
          <w:sz w:val="28"/>
          <w:szCs w:val="28"/>
          <w:rtl/>
          <w:lang w:bidi="ar-EG"/>
        </w:rPr>
        <w:t>ح</w:t>
      </w:r>
      <w:r w:rsidR="0069289F">
        <w:rPr>
          <w:rFonts w:ascii="Simplified Arabic" w:hAnsi="Simplified Arabic" w:cs="Simplified Arabic" w:hint="cs"/>
          <w:sz w:val="28"/>
          <w:szCs w:val="28"/>
          <w:rtl/>
          <w:lang w:bidi="ar-EG"/>
        </w:rPr>
        <w:t xml:space="preserve">وثين من زراع الحقول الإرشادية للقمح وغير زراع الحقول الإرشادية (الحقول المجاورة) وفقاَ للمستوى المعرفي إلى ثلاث مستويات معرفية </w:t>
      </w:r>
      <w:r w:rsidR="008F2149" w:rsidRPr="00B43AFA">
        <w:rPr>
          <w:rFonts w:ascii="Simplified Arabic" w:hAnsi="Simplified Arabic" w:cs="Simplified Arabic" w:hint="cs"/>
          <w:rtl/>
          <w:lang w:bidi="ar-EG"/>
        </w:rPr>
        <w:t xml:space="preserve">مستوى معرفة منخفض(أقل من </w:t>
      </w:r>
      <w:r w:rsidR="008F2149">
        <w:rPr>
          <w:rFonts w:ascii="Simplified Arabic" w:hAnsi="Simplified Arabic" w:cs="Simplified Arabic" w:hint="cs"/>
          <w:rtl/>
          <w:lang w:bidi="ar-EG"/>
        </w:rPr>
        <w:t>1</w:t>
      </w:r>
      <w:r w:rsidR="008F2149" w:rsidRPr="00B43AFA">
        <w:rPr>
          <w:rFonts w:ascii="Simplified Arabic" w:hAnsi="Simplified Arabic" w:cs="Simplified Arabic" w:hint="cs"/>
          <w:rtl/>
          <w:lang w:bidi="ar-EG"/>
        </w:rPr>
        <w:t>4</w:t>
      </w:r>
      <w:r w:rsidR="008F2149">
        <w:rPr>
          <w:rFonts w:ascii="Simplified Arabic" w:hAnsi="Simplified Arabic" w:cs="Simplified Arabic" w:hint="cs"/>
          <w:rtl/>
          <w:lang w:bidi="ar-EG"/>
        </w:rPr>
        <w:t xml:space="preserve"> درجة</w:t>
      </w:r>
      <w:r w:rsidR="008F2149" w:rsidRPr="00B43AFA">
        <w:rPr>
          <w:rFonts w:ascii="Simplified Arabic" w:hAnsi="Simplified Arabic" w:cs="Simplified Arabic" w:hint="cs"/>
          <w:rtl/>
          <w:lang w:bidi="ar-EG"/>
        </w:rPr>
        <w:t>)</w:t>
      </w:r>
      <w:r w:rsidR="008F2149">
        <w:rPr>
          <w:rFonts w:ascii="Simplified Arabic" w:hAnsi="Simplified Arabic" w:cs="Simplified Arabic" w:hint="cs"/>
          <w:sz w:val="28"/>
          <w:szCs w:val="28"/>
          <w:rtl/>
          <w:lang w:bidi="ar-EG"/>
        </w:rPr>
        <w:t xml:space="preserve"> </w:t>
      </w:r>
      <w:r w:rsidR="008F2149" w:rsidRPr="00B43AFA">
        <w:rPr>
          <w:rFonts w:ascii="Simplified Arabic" w:hAnsi="Simplified Arabic" w:cs="Simplified Arabic" w:hint="cs"/>
          <w:rtl/>
          <w:lang w:bidi="ar-EG"/>
        </w:rPr>
        <w:t>مستوى معرفة متوسط</w:t>
      </w:r>
      <w:r w:rsidR="008F2149">
        <w:rPr>
          <w:rFonts w:ascii="Simplified Arabic" w:hAnsi="Simplified Arabic" w:cs="Simplified Arabic" w:hint="cs"/>
          <w:rtl/>
          <w:lang w:bidi="ar-EG"/>
        </w:rPr>
        <w:t xml:space="preserve">(27,15درجة </w:t>
      </w:r>
      <w:r w:rsidR="008F2149">
        <w:rPr>
          <w:rFonts w:ascii="Simplified Arabic" w:hAnsi="Simplified Arabic" w:cs="Simplified Arabic" w:hint="cs"/>
          <w:sz w:val="28"/>
          <w:szCs w:val="28"/>
          <w:rtl/>
          <w:lang w:bidi="ar-EG"/>
        </w:rPr>
        <w:t xml:space="preserve">) </w:t>
      </w:r>
      <w:r w:rsidR="008F2149" w:rsidRPr="00B43AFA">
        <w:rPr>
          <w:rFonts w:ascii="Simplified Arabic" w:hAnsi="Simplified Arabic" w:cs="Simplified Arabic" w:hint="cs"/>
          <w:rtl/>
          <w:lang w:bidi="ar-EG"/>
        </w:rPr>
        <w:t xml:space="preserve">مستوى معرفة </w:t>
      </w:r>
      <w:proofErr w:type="spellStart"/>
      <w:r w:rsidR="008F2149" w:rsidRPr="00B43AFA">
        <w:rPr>
          <w:rFonts w:ascii="Simplified Arabic" w:hAnsi="Simplified Arabic" w:cs="Simplified Arabic" w:hint="cs"/>
          <w:rtl/>
          <w:lang w:bidi="ar-EG"/>
        </w:rPr>
        <w:t>عالى</w:t>
      </w:r>
      <w:proofErr w:type="spellEnd"/>
      <w:r w:rsidR="008F2149" w:rsidRPr="00B43AFA">
        <w:rPr>
          <w:rFonts w:ascii="Simplified Arabic" w:hAnsi="Simplified Arabic" w:cs="Simplified Arabic" w:hint="cs"/>
          <w:rtl/>
          <w:lang w:bidi="ar-EG"/>
        </w:rPr>
        <w:t>(</w:t>
      </w:r>
      <w:r w:rsidR="008F2149">
        <w:rPr>
          <w:rFonts w:ascii="Simplified Arabic" w:hAnsi="Simplified Arabic" w:cs="Simplified Arabic" w:hint="cs"/>
          <w:rtl/>
          <w:lang w:bidi="ar-EG"/>
        </w:rPr>
        <w:t>28 درجة</w:t>
      </w:r>
      <w:r w:rsidR="008F2149" w:rsidRPr="00B43AFA">
        <w:rPr>
          <w:rFonts w:ascii="Simplified Arabic" w:hAnsi="Simplified Arabic" w:cs="Simplified Arabic" w:hint="cs"/>
          <w:rtl/>
          <w:lang w:bidi="ar-EG"/>
        </w:rPr>
        <w:t xml:space="preserve"> فأكثر</w:t>
      </w:r>
      <w:r w:rsidR="008F2149">
        <w:rPr>
          <w:rFonts w:ascii="Simplified Arabic" w:hAnsi="Simplified Arabic" w:cs="Simplified Arabic" w:hint="cs"/>
          <w:rtl/>
          <w:lang w:bidi="ar-EG"/>
        </w:rPr>
        <w:t>)</w:t>
      </w:r>
    </w:p>
    <w:p w:rsidR="0069289F" w:rsidRDefault="0069289F" w:rsidP="00015626">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جدول </w:t>
      </w:r>
      <w:proofErr w:type="gramStart"/>
      <w:r>
        <w:rPr>
          <w:rFonts w:ascii="Simplified Arabic" w:hAnsi="Simplified Arabic" w:cs="Simplified Arabic" w:hint="cs"/>
          <w:sz w:val="28"/>
          <w:szCs w:val="28"/>
          <w:rtl/>
          <w:lang w:bidi="ar-EG"/>
        </w:rPr>
        <w:t>رقم</w:t>
      </w:r>
      <w:proofErr w:type="gramEnd"/>
      <w:r>
        <w:rPr>
          <w:rFonts w:ascii="Simplified Arabic" w:hAnsi="Simplified Arabic" w:cs="Simplified Arabic" w:hint="cs"/>
          <w:sz w:val="28"/>
          <w:szCs w:val="28"/>
          <w:rtl/>
          <w:lang w:bidi="ar-EG"/>
        </w:rPr>
        <w:t xml:space="preserve"> (1) توزيع المبحوثين وفقاً لمستوى معرفتهم بالتوصيات الإرشادية لمح</w:t>
      </w:r>
      <w:r w:rsidR="00031292">
        <w:rPr>
          <w:rFonts w:ascii="Simplified Arabic" w:hAnsi="Simplified Arabic" w:cs="Simplified Arabic" w:hint="cs"/>
          <w:sz w:val="28"/>
          <w:szCs w:val="28"/>
          <w:rtl/>
          <w:lang w:bidi="ar-EG"/>
        </w:rPr>
        <w:t>ص</w:t>
      </w:r>
      <w:r>
        <w:rPr>
          <w:rFonts w:ascii="Simplified Arabic" w:hAnsi="Simplified Arabic" w:cs="Simplified Arabic" w:hint="cs"/>
          <w:sz w:val="28"/>
          <w:szCs w:val="28"/>
          <w:rtl/>
          <w:lang w:bidi="ar-EG"/>
        </w:rPr>
        <w:t>ول القمح</w:t>
      </w:r>
    </w:p>
    <w:tbl>
      <w:tblPr>
        <w:tblStyle w:val="a7"/>
        <w:bidiVisual/>
        <w:tblW w:w="9720" w:type="dxa"/>
        <w:tblInd w:w="-522" w:type="dxa"/>
        <w:tblLayout w:type="fixed"/>
        <w:tblLook w:val="04A0" w:firstRow="1" w:lastRow="0" w:firstColumn="1" w:lastColumn="0" w:noHBand="0" w:noVBand="1"/>
      </w:tblPr>
      <w:tblGrid>
        <w:gridCol w:w="3600"/>
        <w:gridCol w:w="1800"/>
        <w:gridCol w:w="1260"/>
        <w:gridCol w:w="1710"/>
        <w:gridCol w:w="1350"/>
      </w:tblGrid>
      <w:tr w:rsidR="001B4646" w:rsidRPr="00B43AFA" w:rsidTr="001B4646">
        <w:tc>
          <w:tcPr>
            <w:tcW w:w="3600" w:type="dxa"/>
          </w:tcPr>
          <w:p w:rsidR="001B4646" w:rsidRPr="003C795D" w:rsidRDefault="001B4646" w:rsidP="006952E5">
            <w:pPr>
              <w:spacing w:line="276" w:lineRule="auto"/>
              <w:ind w:right="540"/>
              <w:rPr>
                <w:rFonts w:ascii="Simplified Arabic" w:hAnsi="Simplified Arabic" w:cs="Simplified Arabic"/>
                <w:rtl/>
                <w:lang w:bidi="ar-EG"/>
              </w:rPr>
            </w:pPr>
            <w:proofErr w:type="gramStart"/>
            <w:r w:rsidRPr="003C795D">
              <w:rPr>
                <w:rFonts w:ascii="Simplified Arabic" w:hAnsi="Simplified Arabic" w:cs="Simplified Arabic" w:hint="cs"/>
                <w:rtl/>
                <w:lang w:bidi="ar-EG"/>
              </w:rPr>
              <w:t>مستوى</w:t>
            </w:r>
            <w:proofErr w:type="gramEnd"/>
            <w:r w:rsidRPr="003C795D">
              <w:rPr>
                <w:rFonts w:ascii="Simplified Arabic" w:hAnsi="Simplified Arabic" w:cs="Simplified Arabic" w:hint="cs"/>
                <w:rtl/>
                <w:lang w:bidi="ar-EG"/>
              </w:rPr>
              <w:t xml:space="preserve"> المعرفة</w:t>
            </w:r>
          </w:p>
        </w:tc>
        <w:tc>
          <w:tcPr>
            <w:tcW w:w="1800" w:type="dxa"/>
          </w:tcPr>
          <w:p w:rsidR="001B4646" w:rsidRPr="003C795D" w:rsidRDefault="001B4646" w:rsidP="006952E5">
            <w:pPr>
              <w:spacing w:line="276" w:lineRule="auto"/>
              <w:ind w:right="540"/>
              <w:rPr>
                <w:rFonts w:ascii="Simplified Arabic" w:hAnsi="Simplified Arabic" w:cs="Simplified Arabic"/>
                <w:rtl/>
                <w:lang w:bidi="ar-EG"/>
              </w:rPr>
            </w:pPr>
            <w:r w:rsidRPr="003C795D">
              <w:rPr>
                <w:rFonts w:ascii="Simplified Arabic" w:hAnsi="Simplified Arabic" w:cs="Simplified Arabic" w:hint="cs"/>
                <w:rtl/>
                <w:lang w:bidi="ar-EG"/>
              </w:rPr>
              <w:t>زراع الحقول الإرشادية</w:t>
            </w:r>
          </w:p>
        </w:tc>
        <w:tc>
          <w:tcPr>
            <w:tcW w:w="1260" w:type="dxa"/>
          </w:tcPr>
          <w:p w:rsidR="001B4646" w:rsidRPr="003C795D" w:rsidRDefault="001B4646" w:rsidP="006952E5">
            <w:pPr>
              <w:spacing w:line="276" w:lineRule="auto"/>
              <w:ind w:right="540"/>
              <w:rPr>
                <w:rFonts w:ascii="Simplified Arabic" w:hAnsi="Simplified Arabic" w:cs="Simplified Arabic"/>
                <w:rtl/>
                <w:lang w:bidi="ar-EG"/>
              </w:rPr>
            </w:pPr>
            <w:r w:rsidRPr="003C795D">
              <w:rPr>
                <w:rFonts w:ascii="Simplified Arabic" w:hAnsi="Simplified Arabic" w:cs="Simplified Arabic"/>
                <w:rtl/>
                <w:lang w:bidi="ar-EG"/>
              </w:rPr>
              <w:t>٪</w:t>
            </w:r>
          </w:p>
        </w:tc>
        <w:tc>
          <w:tcPr>
            <w:tcW w:w="1710" w:type="dxa"/>
          </w:tcPr>
          <w:p w:rsidR="001B4646" w:rsidRPr="003C795D" w:rsidRDefault="001B4646" w:rsidP="006952E5">
            <w:pPr>
              <w:spacing w:line="276" w:lineRule="auto"/>
              <w:ind w:right="540"/>
              <w:rPr>
                <w:rFonts w:ascii="Simplified Arabic" w:hAnsi="Simplified Arabic" w:cs="Simplified Arabic"/>
                <w:rtl/>
                <w:lang w:bidi="ar-EG"/>
              </w:rPr>
            </w:pPr>
            <w:r w:rsidRPr="003C795D">
              <w:rPr>
                <w:rFonts w:ascii="Simplified Arabic" w:hAnsi="Simplified Arabic" w:cs="Simplified Arabic" w:hint="cs"/>
                <w:rtl/>
                <w:lang w:bidi="ar-EG"/>
              </w:rPr>
              <w:t xml:space="preserve">زراع غير الحقول </w:t>
            </w:r>
            <w:r w:rsidRPr="003C795D">
              <w:rPr>
                <w:rFonts w:ascii="Simplified Arabic" w:hAnsi="Simplified Arabic" w:cs="Simplified Arabic" w:hint="cs"/>
                <w:rtl/>
                <w:lang w:bidi="ar-EG"/>
              </w:rPr>
              <w:lastRenderedPageBreak/>
              <w:t>الإرشادية</w:t>
            </w:r>
          </w:p>
        </w:tc>
        <w:tc>
          <w:tcPr>
            <w:tcW w:w="1350" w:type="dxa"/>
          </w:tcPr>
          <w:p w:rsidR="001B4646" w:rsidRPr="003C795D" w:rsidRDefault="001B4646" w:rsidP="006952E5">
            <w:pPr>
              <w:spacing w:line="276" w:lineRule="auto"/>
              <w:ind w:right="540"/>
              <w:rPr>
                <w:rFonts w:ascii="Simplified Arabic" w:hAnsi="Simplified Arabic" w:cs="Simplified Arabic"/>
                <w:rtl/>
                <w:lang w:bidi="ar-EG"/>
              </w:rPr>
            </w:pPr>
            <w:r w:rsidRPr="003C795D">
              <w:rPr>
                <w:rFonts w:ascii="Simplified Arabic" w:hAnsi="Simplified Arabic" w:cs="Simplified Arabic"/>
                <w:rtl/>
                <w:lang w:bidi="ar-EG"/>
              </w:rPr>
              <w:lastRenderedPageBreak/>
              <w:t>٪</w:t>
            </w:r>
          </w:p>
        </w:tc>
      </w:tr>
      <w:tr w:rsidR="001B4646" w:rsidRPr="00B43AFA" w:rsidTr="001B4646">
        <w:tc>
          <w:tcPr>
            <w:tcW w:w="3600" w:type="dxa"/>
          </w:tcPr>
          <w:p w:rsidR="001B4646" w:rsidRPr="00B43AFA" w:rsidRDefault="001B4646" w:rsidP="002E7A9C">
            <w:pPr>
              <w:spacing w:line="276" w:lineRule="auto"/>
              <w:ind w:right="540"/>
              <w:rPr>
                <w:rFonts w:ascii="Simplified Arabic" w:hAnsi="Simplified Arabic" w:cs="Simplified Arabic"/>
                <w:rtl/>
                <w:lang w:bidi="ar-EG"/>
              </w:rPr>
            </w:pPr>
            <w:r w:rsidRPr="00B43AFA">
              <w:rPr>
                <w:rFonts w:ascii="Simplified Arabic" w:hAnsi="Simplified Arabic" w:cs="Simplified Arabic" w:hint="cs"/>
                <w:rtl/>
                <w:lang w:bidi="ar-EG"/>
              </w:rPr>
              <w:lastRenderedPageBreak/>
              <w:t xml:space="preserve">مستوى </w:t>
            </w:r>
            <w:proofErr w:type="gramStart"/>
            <w:r w:rsidRPr="00B43AFA">
              <w:rPr>
                <w:rFonts w:ascii="Simplified Arabic" w:hAnsi="Simplified Arabic" w:cs="Simplified Arabic" w:hint="cs"/>
                <w:rtl/>
                <w:lang w:bidi="ar-EG"/>
              </w:rPr>
              <w:t>معرفة</w:t>
            </w:r>
            <w:proofErr w:type="gramEnd"/>
            <w:r w:rsidRPr="00B43AFA">
              <w:rPr>
                <w:rFonts w:ascii="Simplified Arabic" w:hAnsi="Simplified Arabic" w:cs="Simplified Arabic" w:hint="cs"/>
                <w:rtl/>
                <w:lang w:bidi="ar-EG"/>
              </w:rPr>
              <w:t xml:space="preserve"> منخفض(أقل من </w:t>
            </w:r>
            <w:r w:rsidR="002E7A9C">
              <w:rPr>
                <w:rFonts w:ascii="Simplified Arabic" w:hAnsi="Simplified Arabic" w:cs="Simplified Arabic" w:hint="cs"/>
                <w:rtl/>
                <w:lang w:bidi="ar-EG"/>
              </w:rPr>
              <w:t>1</w:t>
            </w:r>
            <w:r w:rsidRPr="00B43AFA">
              <w:rPr>
                <w:rFonts w:ascii="Simplified Arabic" w:hAnsi="Simplified Arabic" w:cs="Simplified Arabic" w:hint="cs"/>
                <w:rtl/>
                <w:lang w:bidi="ar-EG"/>
              </w:rPr>
              <w:t>4)</w:t>
            </w:r>
          </w:p>
        </w:tc>
        <w:tc>
          <w:tcPr>
            <w:tcW w:w="1800" w:type="dxa"/>
          </w:tcPr>
          <w:p w:rsidR="001B4646" w:rsidRPr="00B43AFA" w:rsidRDefault="001B4646" w:rsidP="006952E5">
            <w:pPr>
              <w:spacing w:line="276" w:lineRule="auto"/>
              <w:ind w:right="540"/>
              <w:rPr>
                <w:rFonts w:ascii="Simplified Arabic" w:hAnsi="Simplified Arabic" w:cs="Simplified Arabic"/>
                <w:rtl/>
                <w:lang w:bidi="ar-EG"/>
              </w:rPr>
            </w:pPr>
            <w:r>
              <w:rPr>
                <w:rFonts w:ascii="Simplified Arabic" w:hAnsi="Simplified Arabic" w:cs="Simplified Arabic" w:hint="cs"/>
                <w:rtl/>
                <w:lang w:bidi="ar-EG"/>
              </w:rPr>
              <w:t>6</w:t>
            </w:r>
          </w:p>
        </w:tc>
        <w:tc>
          <w:tcPr>
            <w:tcW w:w="1260" w:type="dxa"/>
          </w:tcPr>
          <w:p w:rsidR="001B4646" w:rsidRPr="00B43AFA" w:rsidRDefault="001B4646" w:rsidP="006952E5">
            <w:pPr>
              <w:spacing w:line="276" w:lineRule="auto"/>
              <w:ind w:right="540"/>
              <w:rPr>
                <w:rFonts w:ascii="Simplified Arabic" w:hAnsi="Simplified Arabic" w:cs="Simplified Arabic"/>
                <w:rtl/>
                <w:lang w:bidi="ar-EG"/>
              </w:rPr>
            </w:pPr>
            <w:r>
              <w:rPr>
                <w:rFonts w:ascii="Simplified Arabic" w:hAnsi="Simplified Arabic" w:cs="Simplified Arabic" w:hint="cs"/>
                <w:rtl/>
                <w:lang w:bidi="ar-EG"/>
              </w:rPr>
              <w:t>9,5</w:t>
            </w:r>
          </w:p>
        </w:tc>
        <w:tc>
          <w:tcPr>
            <w:tcW w:w="1710" w:type="dxa"/>
          </w:tcPr>
          <w:p w:rsidR="001B4646" w:rsidRPr="00B43AFA" w:rsidRDefault="001B4646" w:rsidP="006952E5">
            <w:pPr>
              <w:spacing w:line="276" w:lineRule="auto"/>
              <w:ind w:right="540"/>
              <w:rPr>
                <w:rFonts w:ascii="Simplified Arabic" w:hAnsi="Simplified Arabic" w:cs="Simplified Arabic"/>
                <w:rtl/>
                <w:lang w:bidi="ar-EG"/>
              </w:rPr>
            </w:pPr>
            <w:r>
              <w:rPr>
                <w:rFonts w:ascii="Simplified Arabic" w:hAnsi="Simplified Arabic" w:cs="Simplified Arabic" w:hint="cs"/>
                <w:rtl/>
                <w:lang w:bidi="ar-EG"/>
              </w:rPr>
              <w:t>25</w:t>
            </w:r>
          </w:p>
        </w:tc>
        <w:tc>
          <w:tcPr>
            <w:tcW w:w="1350" w:type="dxa"/>
          </w:tcPr>
          <w:p w:rsidR="001B4646" w:rsidRPr="00B43AFA" w:rsidRDefault="001B4646" w:rsidP="006952E5">
            <w:pPr>
              <w:spacing w:line="276" w:lineRule="auto"/>
              <w:ind w:right="540"/>
              <w:rPr>
                <w:rFonts w:ascii="Simplified Arabic" w:hAnsi="Simplified Arabic" w:cs="Simplified Arabic"/>
                <w:rtl/>
                <w:lang w:bidi="ar-EG"/>
              </w:rPr>
            </w:pPr>
            <w:r>
              <w:rPr>
                <w:rFonts w:ascii="Simplified Arabic" w:hAnsi="Simplified Arabic" w:cs="Simplified Arabic" w:hint="cs"/>
                <w:rtl/>
                <w:lang w:bidi="ar-EG"/>
              </w:rPr>
              <w:t>39,7</w:t>
            </w:r>
          </w:p>
        </w:tc>
      </w:tr>
      <w:tr w:rsidR="001B4646" w:rsidRPr="00B43AFA" w:rsidTr="001B4646">
        <w:tc>
          <w:tcPr>
            <w:tcW w:w="3600" w:type="dxa"/>
          </w:tcPr>
          <w:p w:rsidR="001B4646" w:rsidRPr="00B43AFA" w:rsidRDefault="001B4646" w:rsidP="008F2149">
            <w:pPr>
              <w:spacing w:line="276" w:lineRule="auto"/>
              <w:ind w:right="540"/>
              <w:rPr>
                <w:rFonts w:ascii="Simplified Arabic" w:hAnsi="Simplified Arabic" w:cs="Simplified Arabic"/>
                <w:rtl/>
                <w:lang w:bidi="ar-EG"/>
              </w:rPr>
            </w:pPr>
            <w:r w:rsidRPr="00B43AFA">
              <w:rPr>
                <w:rFonts w:ascii="Simplified Arabic" w:hAnsi="Simplified Arabic" w:cs="Simplified Arabic" w:hint="cs"/>
                <w:rtl/>
                <w:lang w:bidi="ar-EG"/>
              </w:rPr>
              <w:t>مستوى معرفة متوسط</w:t>
            </w:r>
            <w:r>
              <w:rPr>
                <w:rFonts w:ascii="Simplified Arabic" w:hAnsi="Simplified Arabic" w:cs="Simplified Arabic" w:hint="cs"/>
                <w:rtl/>
                <w:lang w:bidi="ar-EG"/>
              </w:rPr>
              <w:t>(</w:t>
            </w:r>
            <w:r w:rsidR="002E7A9C">
              <w:rPr>
                <w:rFonts w:ascii="Simplified Arabic" w:hAnsi="Simplified Arabic" w:cs="Simplified Arabic" w:hint="cs"/>
                <w:rtl/>
                <w:lang w:bidi="ar-EG"/>
              </w:rPr>
              <w:t>2</w:t>
            </w:r>
            <w:r>
              <w:rPr>
                <w:rFonts w:ascii="Simplified Arabic" w:hAnsi="Simplified Arabic" w:cs="Simplified Arabic" w:hint="cs"/>
                <w:rtl/>
                <w:lang w:bidi="ar-EG"/>
              </w:rPr>
              <w:t>7</w:t>
            </w:r>
            <w:proofErr w:type="gramStart"/>
            <w:r>
              <w:rPr>
                <w:rFonts w:ascii="Simplified Arabic" w:hAnsi="Simplified Arabic" w:cs="Simplified Arabic" w:hint="cs"/>
                <w:rtl/>
                <w:lang w:bidi="ar-EG"/>
              </w:rPr>
              <w:t>,</w:t>
            </w:r>
            <w:r w:rsidR="002E7A9C">
              <w:rPr>
                <w:rFonts w:ascii="Simplified Arabic" w:hAnsi="Simplified Arabic" w:cs="Simplified Arabic" w:hint="cs"/>
                <w:rtl/>
                <w:lang w:bidi="ar-EG"/>
              </w:rPr>
              <w:t>1</w:t>
            </w:r>
            <w:r w:rsidR="008F2149">
              <w:rPr>
                <w:rFonts w:ascii="Simplified Arabic" w:hAnsi="Simplified Arabic" w:cs="Simplified Arabic" w:hint="cs"/>
                <w:rtl/>
                <w:lang w:bidi="ar-EG"/>
              </w:rPr>
              <w:t>5</w:t>
            </w:r>
            <w:proofErr w:type="gramEnd"/>
            <w:r w:rsidR="008F2149">
              <w:rPr>
                <w:rFonts w:ascii="Simplified Arabic" w:hAnsi="Simplified Arabic" w:cs="Simplified Arabic" w:hint="cs"/>
                <w:rtl/>
                <w:lang w:bidi="ar-EG"/>
              </w:rPr>
              <w:t xml:space="preserve"> درجة</w:t>
            </w:r>
            <w:r>
              <w:rPr>
                <w:rFonts w:ascii="Simplified Arabic" w:hAnsi="Simplified Arabic" w:cs="Simplified Arabic" w:hint="cs"/>
                <w:rtl/>
                <w:lang w:bidi="ar-EG"/>
              </w:rPr>
              <w:t>)</w:t>
            </w:r>
          </w:p>
        </w:tc>
        <w:tc>
          <w:tcPr>
            <w:tcW w:w="1800" w:type="dxa"/>
          </w:tcPr>
          <w:p w:rsidR="001B4646" w:rsidRPr="00B43AFA" w:rsidRDefault="001B4646" w:rsidP="006952E5">
            <w:pPr>
              <w:spacing w:line="276" w:lineRule="auto"/>
              <w:ind w:right="540"/>
              <w:rPr>
                <w:rFonts w:ascii="Simplified Arabic" w:hAnsi="Simplified Arabic" w:cs="Simplified Arabic"/>
                <w:rtl/>
                <w:lang w:bidi="ar-EG"/>
              </w:rPr>
            </w:pPr>
            <w:r>
              <w:rPr>
                <w:rFonts w:ascii="Simplified Arabic" w:hAnsi="Simplified Arabic" w:cs="Simplified Arabic" w:hint="cs"/>
                <w:rtl/>
                <w:lang w:bidi="ar-EG"/>
              </w:rPr>
              <w:t>19</w:t>
            </w:r>
          </w:p>
        </w:tc>
        <w:tc>
          <w:tcPr>
            <w:tcW w:w="1260" w:type="dxa"/>
          </w:tcPr>
          <w:p w:rsidR="001B4646" w:rsidRPr="00B43AFA" w:rsidRDefault="001B4646" w:rsidP="006952E5">
            <w:pPr>
              <w:spacing w:line="276" w:lineRule="auto"/>
              <w:ind w:right="540"/>
              <w:rPr>
                <w:rFonts w:ascii="Simplified Arabic" w:hAnsi="Simplified Arabic" w:cs="Simplified Arabic"/>
                <w:rtl/>
                <w:lang w:bidi="ar-EG"/>
              </w:rPr>
            </w:pPr>
            <w:r>
              <w:rPr>
                <w:rFonts w:ascii="Simplified Arabic" w:hAnsi="Simplified Arabic" w:cs="Simplified Arabic" w:hint="cs"/>
                <w:rtl/>
                <w:lang w:bidi="ar-EG"/>
              </w:rPr>
              <w:t>30,2</w:t>
            </w:r>
          </w:p>
        </w:tc>
        <w:tc>
          <w:tcPr>
            <w:tcW w:w="1710" w:type="dxa"/>
          </w:tcPr>
          <w:p w:rsidR="001B4646" w:rsidRPr="00B43AFA" w:rsidRDefault="001B4646" w:rsidP="006952E5">
            <w:pPr>
              <w:spacing w:line="276" w:lineRule="auto"/>
              <w:ind w:right="540"/>
              <w:rPr>
                <w:rFonts w:ascii="Simplified Arabic" w:hAnsi="Simplified Arabic" w:cs="Simplified Arabic"/>
                <w:rtl/>
                <w:lang w:bidi="ar-EG"/>
              </w:rPr>
            </w:pPr>
            <w:r>
              <w:rPr>
                <w:rFonts w:ascii="Simplified Arabic" w:hAnsi="Simplified Arabic" w:cs="Simplified Arabic" w:hint="cs"/>
                <w:rtl/>
                <w:lang w:bidi="ar-EG"/>
              </w:rPr>
              <w:t>24</w:t>
            </w:r>
          </w:p>
        </w:tc>
        <w:tc>
          <w:tcPr>
            <w:tcW w:w="1350" w:type="dxa"/>
          </w:tcPr>
          <w:p w:rsidR="001B4646" w:rsidRPr="00B43AFA" w:rsidRDefault="001B4646" w:rsidP="006952E5">
            <w:pPr>
              <w:spacing w:line="276" w:lineRule="auto"/>
              <w:ind w:right="540"/>
              <w:rPr>
                <w:rFonts w:ascii="Simplified Arabic" w:hAnsi="Simplified Arabic" w:cs="Simplified Arabic"/>
                <w:rtl/>
                <w:lang w:bidi="ar-EG"/>
              </w:rPr>
            </w:pPr>
            <w:r>
              <w:rPr>
                <w:rFonts w:ascii="Simplified Arabic" w:hAnsi="Simplified Arabic" w:cs="Simplified Arabic" w:hint="cs"/>
                <w:rtl/>
                <w:lang w:bidi="ar-EG"/>
              </w:rPr>
              <w:t>38,1</w:t>
            </w:r>
          </w:p>
        </w:tc>
      </w:tr>
      <w:tr w:rsidR="001B4646" w:rsidRPr="00B43AFA" w:rsidTr="001B4646">
        <w:tc>
          <w:tcPr>
            <w:tcW w:w="3600" w:type="dxa"/>
          </w:tcPr>
          <w:p w:rsidR="001B4646" w:rsidRPr="00B43AFA" w:rsidRDefault="001B4646" w:rsidP="008F2149">
            <w:pPr>
              <w:spacing w:line="276" w:lineRule="auto"/>
              <w:ind w:right="540"/>
              <w:rPr>
                <w:rFonts w:ascii="Simplified Arabic" w:hAnsi="Simplified Arabic" w:cs="Simplified Arabic"/>
                <w:rtl/>
                <w:lang w:bidi="ar-EG"/>
              </w:rPr>
            </w:pPr>
            <w:r w:rsidRPr="00B43AFA">
              <w:rPr>
                <w:rFonts w:ascii="Simplified Arabic" w:hAnsi="Simplified Arabic" w:cs="Simplified Arabic" w:hint="cs"/>
                <w:rtl/>
                <w:lang w:bidi="ar-EG"/>
              </w:rPr>
              <w:t xml:space="preserve">مستوى معرفة </w:t>
            </w:r>
            <w:proofErr w:type="spellStart"/>
            <w:r w:rsidRPr="00B43AFA">
              <w:rPr>
                <w:rFonts w:ascii="Simplified Arabic" w:hAnsi="Simplified Arabic" w:cs="Simplified Arabic" w:hint="cs"/>
                <w:rtl/>
                <w:lang w:bidi="ar-EG"/>
              </w:rPr>
              <w:t>عالى</w:t>
            </w:r>
            <w:proofErr w:type="spellEnd"/>
            <w:r w:rsidRPr="00B43AFA">
              <w:rPr>
                <w:rFonts w:ascii="Simplified Arabic" w:hAnsi="Simplified Arabic" w:cs="Simplified Arabic" w:hint="cs"/>
                <w:rtl/>
                <w:lang w:bidi="ar-EG"/>
              </w:rPr>
              <w:t>(</w:t>
            </w:r>
            <w:r w:rsidR="008F2149">
              <w:rPr>
                <w:rFonts w:ascii="Simplified Arabic" w:hAnsi="Simplified Arabic" w:cs="Simplified Arabic" w:hint="cs"/>
                <w:rtl/>
                <w:lang w:bidi="ar-EG"/>
              </w:rPr>
              <w:t xml:space="preserve"> </w:t>
            </w:r>
            <w:r w:rsidR="002E7A9C">
              <w:rPr>
                <w:rFonts w:ascii="Simplified Arabic" w:hAnsi="Simplified Arabic" w:cs="Simplified Arabic" w:hint="cs"/>
                <w:rtl/>
                <w:lang w:bidi="ar-EG"/>
              </w:rPr>
              <w:t>2</w:t>
            </w:r>
            <w:r w:rsidR="008F2149">
              <w:rPr>
                <w:rFonts w:ascii="Simplified Arabic" w:hAnsi="Simplified Arabic" w:cs="Simplified Arabic" w:hint="cs"/>
                <w:rtl/>
                <w:lang w:bidi="ar-EG"/>
              </w:rPr>
              <w:t>8 درجة</w:t>
            </w:r>
            <w:r w:rsidRPr="00B43AFA">
              <w:rPr>
                <w:rFonts w:ascii="Simplified Arabic" w:hAnsi="Simplified Arabic" w:cs="Simplified Arabic" w:hint="cs"/>
                <w:rtl/>
                <w:lang w:bidi="ar-EG"/>
              </w:rPr>
              <w:t xml:space="preserve"> فأكثر</w:t>
            </w:r>
            <w:r>
              <w:rPr>
                <w:rFonts w:ascii="Simplified Arabic" w:hAnsi="Simplified Arabic" w:cs="Simplified Arabic" w:hint="cs"/>
                <w:rtl/>
                <w:lang w:bidi="ar-EG"/>
              </w:rPr>
              <w:t>)</w:t>
            </w:r>
          </w:p>
        </w:tc>
        <w:tc>
          <w:tcPr>
            <w:tcW w:w="1800" w:type="dxa"/>
          </w:tcPr>
          <w:p w:rsidR="001B4646" w:rsidRPr="00B43AFA" w:rsidRDefault="001B4646" w:rsidP="006952E5">
            <w:pPr>
              <w:spacing w:line="276" w:lineRule="auto"/>
              <w:ind w:right="540"/>
              <w:rPr>
                <w:rFonts w:ascii="Simplified Arabic" w:hAnsi="Simplified Arabic" w:cs="Simplified Arabic"/>
                <w:rtl/>
                <w:lang w:bidi="ar-EG"/>
              </w:rPr>
            </w:pPr>
            <w:r>
              <w:rPr>
                <w:rFonts w:ascii="Simplified Arabic" w:hAnsi="Simplified Arabic" w:cs="Simplified Arabic" w:hint="cs"/>
                <w:rtl/>
                <w:lang w:bidi="ar-EG"/>
              </w:rPr>
              <w:t>38</w:t>
            </w:r>
          </w:p>
        </w:tc>
        <w:tc>
          <w:tcPr>
            <w:tcW w:w="1260" w:type="dxa"/>
          </w:tcPr>
          <w:p w:rsidR="001B4646" w:rsidRPr="00B43AFA" w:rsidRDefault="001B4646" w:rsidP="006952E5">
            <w:pPr>
              <w:spacing w:line="276" w:lineRule="auto"/>
              <w:ind w:right="540"/>
              <w:rPr>
                <w:rFonts w:ascii="Simplified Arabic" w:hAnsi="Simplified Arabic" w:cs="Simplified Arabic"/>
                <w:rtl/>
                <w:lang w:bidi="ar-EG"/>
              </w:rPr>
            </w:pPr>
            <w:r>
              <w:rPr>
                <w:rFonts w:ascii="Simplified Arabic" w:hAnsi="Simplified Arabic" w:cs="Simplified Arabic" w:hint="cs"/>
                <w:rtl/>
                <w:lang w:bidi="ar-EG"/>
              </w:rPr>
              <w:t>60,3</w:t>
            </w:r>
          </w:p>
        </w:tc>
        <w:tc>
          <w:tcPr>
            <w:tcW w:w="1710" w:type="dxa"/>
          </w:tcPr>
          <w:p w:rsidR="001B4646" w:rsidRPr="00B43AFA" w:rsidRDefault="001B4646" w:rsidP="006952E5">
            <w:pPr>
              <w:spacing w:line="276" w:lineRule="auto"/>
              <w:ind w:right="540"/>
              <w:rPr>
                <w:rFonts w:ascii="Simplified Arabic" w:hAnsi="Simplified Arabic" w:cs="Simplified Arabic"/>
                <w:rtl/>
                <w:lang w:bidi="ar-EG"/>
              </w:rPr>
            </w:pPr>
            <w:r>
              <w:rPr>
                <w:rFonts w:ascii="Simplified Arabic" w:hAnsi="Simplified Arabic" w:cs="Simplified Arabic" w:hint="cs"/>
                <w:rtl/>
                <w:lang w:bidi="ar-EG"/>
              </w:rPr>
              <w:t>14</w:t>
            </w:r>
          </w:p>
        </w:tc>
        <w:tc>
          <w:tcPr>
            <w:tcW w:w="1350" w:type="dxa"/>
          </w:tcPr>
          <w:p w:rsidR="001B4646" w:rsidRPr="00B43AFA" w:rsidRDefault="00E9506F" w:rsidP="00E9506F">
            <w:pPr>
              <w:spacing w:line="276" w:lineRule="auto"/>
              <w:ind w:right="540"/>
              <w:rPr>
                <w:rFonts w:ascii="Simplified Arabic" w:hAnsi="Simplified Arabic" w:cs="Simplified Arabic"/>
                <w:rtl/>
                <w:lang w:bidi="ar-EG"/>
              </w:rPr>
            </w:pPr>
            <w:r>
              <w:rPr>
                <w:rFonts w:ascii="Simplified Arabic" w:hAnsi="Simplified Arabic" w:cs="Simplified Arabic" w:hint="cs"/>
                <w:rtl/>
                <w:lang w:bidi="ar-EG"/>
              </w:rPr>
              <w:t>22،2</w:t>
            </w:r>
          </w:p>
        </w:tc>
      </w:tr>
      <w:tr w:rsidR="001B4646" w:rsidRPr="00B43AFA" w:rsidTr="001B4646">
        <w:tc>
          <w:tcPr>
            <w:tcW w:w="3600" w:type="dxa"/>
          </w:tcPr>
          <w:p w:rsidR="001B4646" w:rsidRPr="00B43AFA" w:rsidRDefault="004E33F8" w:rsidP="006952E5">
            <w:pPr>
              <w:spacing w:line="276" w:lineRule="auto"/>
              <w:ind w:right="540"/>
              <w:rPr>
                <w:rFonts w:ascii="Simplified Arabic" w:hAnsi="Simplified Arabic" w:cs="Simplified Arabic"/>
                <w:rtl/>
                <w:lang w:bidi="ar-EG"/>
              </w:rPr>
            </w:pPr>
            <w:r>
              <w:rPr>
                <w:rFonts w:ascii="Simplified Arabic" w:hAnsi="Simplified Arabic" w:cs="Simplified Arabic" w:hint="cs"/>
                <w:rtl/>
                <w:lang w:bidi="ar-EG"/>
              </w:rPr>
              <w:t>الإجمالي</w:t>
            </w:r>
          </w:p>
        </w:tc>
        <w:tc>
          <w:tcPr>
            <w:tcW w:w="1800" w:type="dxa"/>
          </w:tcPr>
          <w:p w:rsidR="001B4646" w:rsidRDefault="001B4646" w:rsidP="006952E5">
            <w:pPr>
              <w:spacing w:line="276" w:lineRule="auto"/>
              <w:ind w:right="540"/>
              <w:rPr>
                <w:rFonts w:ascii="Simplified Arabic" w:hAnsi="Simplified Arabic" w:cs="Simplified Arabic"/>
                <w:rtl/>
                <w:lang w:bidi="ar-EG"/>
              </w:rPr>
            </w:pPr>
            <w:r>
              <w:rPr>
                <w:rFonts w:ascii="Simplified Arabic" w:hAnsi="Simplified Arabic" w:cs="Simplified Arabic" w:hint="cs"/>
                <w:rtl/>
                <w:lang w:bidi="ar-EG"/>
              </w:rPr>
              <w:t>63</w:t>
            </w:r>
          </w:p>
        </w:tc>
        <w:tc>
          <w:tcPr>
            <w:tcW w:w="1260" w:type="dxa"/>
          </w:tcPr>
          <w:p w:rsidR="001B4646" w:rsidRPr="00B43AFA" w:rsidRDefault="001B4646" w:rsidP="006952E5">
            <w:pPr>
              <w:spacing w:line="276" w:lineRule="auto"/>
              <w:ind w:right="540"/>
              <w:rPr>
                <w:rFonts w:ascii="Simplified Arabic" w:hAnsi="Simplified Arabic" w:cs="Simplified Arabic"/>
                <w:rtl/>
                <w:lang w:bidi="ar-EG"/>
              </w:rPr>
            </w:pPr>
            <w:r>
              <w:rPr>
                <w:rFonts w:ascii="Simplified Arabic" w:hAnsi="Simplified Arabic" w:cs="Simplified Arabic" w:hint="cs"/>
                <w:rtl/>
                <w:lang w:bidi="ar-EG"/>
              </w:rPr>
              <w:t>100</w:t>
            </w:r>
          </w:p>
        </w:tc>
        <w:tc>
          <w:tcPr>
            <w:tcW w:w="1710" w:type="dxa"/>
          </w:tcPr>
          <w:p w:rsidR="001B4646" w:rsidRPr="00B43AFA" w:rsidRDefault="001B4646" w:rsidP="006952E5">
            <w:pPr>
              <w:spacing w:line="276" w:lineRule="auto"/>
              <w:ind w:right="540"/>
              <w:rPr>
                <w:rFonts w:ascii="Simplified Arabic" w:hAnsi="Simplified Arabic" w:cs="Simplified Arabic"/>
                <w:rtl/>
                <w:lang w:bidi="ar-EG"/>
              </w:rPr>
            </w:pPr>
            <w:r>
              <w:rPr>
                <w:rFonts w:ascii="Simplified Arabic" w:hAnsi="Simplified Arabic" w:cs="Simplified Arabic" w:hint="cs"/>
                <w:rtl/>
                <w:lang w:bidi="ar-EG"/>
              </w:rPr>
              <w:t>63</w:t>
            </w:r>
          </w:p>
        </w:tc>
        <w:tc>
          <w:tcPr>
            <w:tcW w:w="1350" w:type="dxa"/>
          </w:tcPr>
          <w:p w:rsidR="001B4646" w:rsidRPr="00B43AFA" w:rsidRDefault="001B4646" w:rsidP="006952E5">
            <w:pPr>
              <w:spacing w:line="276" w:lineRule="auto"/>
              <w:ind w:right="540"/>
              <w:rPr>
                <w:rFonts w:ascii="Simplified Arabic" w:hAnsi="Simplified Arabic" w:cs="Simplified Arabic"/>
                <w:rtl/>
                <w:lang w:bidi="ar-EG"/>
              </w:rPr>
            </w:pPr>
            <w:r>
              <w:rPr>
                <w:rFonts w:ascii="Simplified Arabic" w:hAnsi="Simplified Arabic" w:cs="Simplified Arabic" w:hint="cs"/>
                <w:rtl/>
                <w:lang w:bidi="ar-EG"/>
              </w:rPr>
              <w:t>100</w:t>
            </w:r>
          </w:p>
        </w:tc>
      </w:tr>
    </w:tbl>
    <w:p w:rsidR="00C64A46" w:rsidRDefault="00C64A46" w:rsidP="006952E5">
      <w:pPr>
        <w:spacing w:line="276" w:lineRule="auto"/>
        <w:ind w:right="540"/>
        <w:rPr>
          <w:rFonts w:ascii="Simplified Arabic" w:hAnsi="Simplified Arabic" w:cs="Simplified Arabic"/>
          <w:sz w:val="28"/>
          <w:szCs w:val="28"/>
          <w:rtl/>
          <w:lang w:bidi="ar-EG"/>
        </w:rPr>
      </w:pPr>
    </w:p>
    <w:p w:rsidR="00031292" w:rsidRDefault="001B4646" w:rsidP="008F2149">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حيث </w:t>
      </w:r>
      <w:r w:rsidR="00450F7B">
        <w:rPr>
          <w:rFonts w:ascii="Simplified Arabic" w:hAnsi="Simplified Arabic" w:cs="Simplified Arabic" w:hint="cs"/>
          <w:sz w:val="28"/>
          <w:szCs w:val="28"/>
          <w:rtl/>
          <w:lang w:bidi="ar-EG"/>
        </w:rPr>
        <w:t xml:space="preserve">أظهرت النتائج </w:t>
      </w:r>
      <w:r w:rsidR="00031292">
        <w:rPr>
          <w:rFonts w:ascii="Simplified Arabic" w:hAnsi="Simplified Arabic" w:cs="Simplified Arabic" w:hint="cs"/>
          <w:sz w:val="28"/>
          <w:szCs w:val="28"/>
          <w:rtl/>
          <w:lang w:bidi="ar-EG"/>
        </w:rPr>
        <w:t xml:space="preserve">بجدول رقم (1) </w:t>
      </w:r>
      <w:r w:rsidR="00015626">
        <w:rPr>
          <w:rFonts w:ascii="Simplified Arabic" w:hAnsi="Simplified Arabic" w:cs="Simplified Arabic" w:hint="cs"/>
          <w:sz w:val="28"/>
          <w:szCs w:val="28"/>
          <w:rtl/>
          <w:lang w:bidi="ar-EG"/>
        </w:rPr>
        <w:t xml:space="preserve"> ان نسبة 9،5% من زراع الحقول الارشادية لمحصول القمح لديهم مستوى </w:t>
      </w:r>
      <w:proofErr w:type="spellStart"/>
      <w:r w:rsidR="00015626">
        <w:rPr>
          <w:rFonts w:ascii="Simplified Arabic" w:hAnsi="Simplified Arabic" w:cs="Simplified Arabic" w:hint="cs"/>
          <w:sz w:val="28"/>
          <w:szCs w:val="28"/>
          <w:rtl/>
          <w:lang w:bidi="ar-EG"/>
        </w:rPr>
        <w:t>معرفى</w:t>
      </w:r>
      <w:proofErr w:type="spellEnd"/>
      <w:r w:rsidR="00015626">
        <w:rPr>
          <w:rFonts w:ascii="Simplified Arabic" w:hAnsi="Simplified Arabic" w:cs="Simplified Arabic" w:hint="cs"/>
          <w:sz w:val="28"/>
          <w:szCs w:val="28"/>
          <w:rtl/>
          <w:lang w:bidi="ar-EG"/>
        </w:rPr>
        <w:t xml:space="preserve"> منخفض بالتوصيات الارشادية مقابل </w:t>
      </w:r>
      <w:r w:rsidR="008F2149">
        <w:rPr>
          <w:rFonts w:ascii="Simplified Arabic" w:hAnsi="Simplified Arabic" w:cs="Simplified Arabic" w:hint="cs"/>
          <w:sz w:val="28"/>
          <w:szCs w:val="28"/>
          <w:rtl/>
          <w:lang w:bidi="ar-EG"/>
        </w:rPr>
        <w:t>3</w:t>
      </w:r>
      <w:r w:rsidR="00015626">
        <w:rPr>
          <w:rFonts w:ascii="Simplified Arabic" w:hAnsi="Simplified Arabic" w:cs="Simplified Arabic" w:hint="cs"/>
          <w:sz w:val="28"/>
          <w:szCs w:val="28"/>
          <w:rtl/>
          <w:lang w:bidi="ar-EG"/>
        </w:rPr>
        <w:t xml:space="preserve">9،7% من زراع غير الحقول الارشادية لمحصول القمح ، </w:t>
      </w:r>
      <w:proofErr w:type="spellStart"/>
      <w:r w:rsidR="00015626">
        <w:rPr>
          <w:rFonts w:ascii="Simplified Arabic" w:hAnsi="Simplified Arabic" w:cs="Simplified Arabic" w:hint="cs"/>
          <w:sz w:val="28"/>
          <w:szCs w:val="28"/>
          <w:rtl/>
          <w:lang w:bidi="ar-EG"/>
        </w:rPr>
        <w:t>فى</w:t>
      </w:r>
      <w:proofErr w:type="spellEnd"/>
      <w:r w:rsidR="00015626">
        <w:rPr>
          <w:rFonts w:ascii="Simplified Arabic" w:hAnsi="Simplified Arabic" w:cs="Simplified Arabic" w:hint="cs"/>
          <w:sz w:val="28"/>
          <w:szCs w:val="28"/>
          <w:rtl/>
          <w:lang w:bidi="ar-EG"/>
        </w:rPr>
        <w:t xml:space="preserve"> حين ان نسبة </w:t>
      </w:r>
      <w:r w:rsidR="00EE3F66">
        <w:rPr>
          <w:rFonts w:ascii="Simplified Arabic" w:hAnsi="Simplified Arabic" w:cs="Simplified Arabic" w:hint="cs"/>
          <w:sz w:val="28"/>
          <w:szCs w:val="28"/>
          <w:rtl/>
          <w:lang w:bidi="ar-EG"/>
        </w:rPr>
        <w:t xml:space="preserve">30،2% لديهم مستوى </w:t>
      </w:r>
      <w:proofErr w:type="spellStart"/>
      <w:r w:rsidR="00EE3F66">
        <w:rPr>
          <w:rFonts w:ascii="Simplified Arabic" w:hAnsi="Simplified Arabic" w:cs="Simplified Arabic" w:hint="cs"/>
          <w:sz w:val="28"/>
          <w:szCs w:val="28"/>
          <w:rtl/>
          <w:lang w:bidi="ar-EG"/>
        </w:rPr>
        <w:t>معرفى</w:t>
      </w:r>
      <w:proofErr w:type="spellEnd"/>
      <w:r w:rsidR="00EE3F66">
        <w:rPr>
          <w:rFonts w:ascii="Simplified Arabic" w:hAnsi="Simplified Arabic" w:cs="Simplified Arabic" w:hint="cs"/>
          <w:sz w:val="28"/>
          <w:szCs w:val="28"/>
          <w:rtl/>
          <w:lang w:bidi="ar-EG"/>
        </w:rPr>
        <w:t xml:space="preserve"> متوسط من زراع الحقول الارشادية مقابل 38.1% من زراع غير الحقول الارشادية </w:t>
      </w:r>
      <w:r w:rsidR="008F2149">
        <w:rPr>
          <w:rFonts w:ascii="Simplified Arabic" w:hAnsi="Simplified Arabic" w:cs="Simplified Arabic" w:hint="cs"/>
          <w:sz w:val="28"/>
          <w:szCs w:val="28"/>
          <w:rtl/>
          <w:lang w:bidi="ar-EG"/>
        </w:rPr>
        <w:t>،</w:t>
      </w:r>
      <w:r w:rsidR="00EE3F66">
        <w:rPr>
          <w:rFonts w:ascii="Simplified Arabic" w:hAnsi="Simplified Arabic" w:cs="Simplified Arabic" w:hint="cs"/>
          <w:sz w:val="28"/>
          <w:szCs w:val="28"/>
          <w:rtl/>
          <w:lang w:bidi="ar-EG"/>
        </w:rPr>
        <w:t xml:space="preserve">بينما </w:t>
      </w:r>
      <w:r w:rsidR="00450F7B">
        <w:rPr>
          <w:rFonts w:ascii="Simplified Arabic" w:hAnsi="Simplified Arabic" w:cs="Simplified Arabic" w:hint="cs"/>
          <w:sz w:val="28"/>
          <w:szCs w:val="28"/>
          <w:rtl/>
          <w:lang w:bidi="ar-EG"/>
        </w:rPr>
        <w:t>نسبة 60.3</w:t>
      </w:r>
      <w:r w:rsidR="00450F7B" w:rsidRPr="00B43AFA">
        <w:rPr>
          <w:rFonts w:ascii="Simplified Arabic" w:hAnsi="Simplified Arabic" w:cs="Simplified Arabic"/>
          <w:b/>
          <w:bCs/>
          <w:rtl/>
          <w:lang w:bidi="ar-EG"/>
        </w:rPr>
        <w:t>٪</w:t>
      </w:r>
      <w:r w:rsidR="00450F7B">
        <w:rPr>
          <w:rFonts w:ascii="Simplified Arabic" w:hAnsi="Simplified Arabic" w:cs="Simplified Arabic" w:hint="cs"/>
          <w:sz w:val="28"/>
          <w:szCs w:val="28"/>
          <w:rtl/>
          <w:lang w:bidi="ar-EG"/>
        </w:rPr>
        <w:t xml:space="preserve"> من زراع الحقول الإرشادية لمحصول القمح لديهم مستوى </w:t>
      </w:r>
      <w:r w:rsidR="00031292">
        <w:rPr>
          <w:rFonts w:ascii="Simplified Arabic" w:hAnsi="Simplified Arabic" w:cs="Simplified Arabic" w:hint="cs"/>
          <w:sz w:val="28"/>
          <w:szCs w:val="28"/>
          <w:rtl/>
          <w:lang w:bidi="ar-EG"/>
        </w:rPr>
        <w:t>معرفي</w:t>
      </w:r>
      <w:r w:rsidR="004E33F8">
        <w:rPr>
          <w:rFonts w:ascii="Simplified Arabic" w:hAnsi="Simplified Arabic" w:cs="Simplified Arabic" w:hint="cs"/>
          <w:sz w:val="28"/>
          <w:szCs w:val="28"/>
          <w:rtl/>
          <w:lang w:bidi="ar-EG"/>
        </w:rPr>
        <w:t xml:space="preserve"> عالي</w:t>
      </w:r>
      <w:r w:rsidR="00450F7B">
        <w:rPr>
          <w:rFonts w:ascii="Simplified Arabic" w:hAnsi="Simplified Arabic" w:cs="Simplified Arabic" w:hint="cs"/>
          <w:sz w:val="28"/>
          <w:szCs w:val="28"/>
          <w:rtl/>
          <w:lang w:bidi="ar-EG"/>
        </w:rPr>
        <w:t xml:space="preserve"> بالتوصيات الإرشادية الخاصة </w:t>
      </w:r>
      <w:r w:rsidR="00031292">
        <w:rPr>
          <w:rFonts w:ascii="Simplified Arabic" w:hAnsi="Simplified Arabic" w:cs="Simplified Arabic" w:hint="cs"/>
          <w:sz w:val="28"/>
          <w:szCs w:val="28"/>
          <w:rtl/>
          <w:lang w:bidi="ar-EG"/>
        </w:rPr>
        <w:t>بإنتاج</w:t>
      </w:r>
      <w:r w:rsidR="00450F7B">
        <w:rPr>
          <w:rFonts w:ascii="Simplified Arabic" w:hAnsi="Simplified Arabic" w:cs="Simplified Arabic" w:hint="cs"/>
          <w:sz w:val="28"/>
          <w:szCs w:val="28"/>
          <w:rtl/>
          <w:lang w:bidi="ar-EG"/>
        </w:rPr>
        <w:t xml:space="preserve"> محصول القمح </w:t>
      </w:r>
      <w:r w:rsidR="00C64A46">
        <w:rPr>
          <w:rFonts w:ascii="Simplified Arabic" w:hAnsi="Simplified Arabic" w:cs="Simplified Arabic" w:hint="cs"/>
          <w:sz w:val="28"/>
          <w:szCs w:val="28"/>
          <w:rtl/>
          <w:lang w:bidi="ar-EG"/>
        </w:rPr>
        <w:t>،</w:t>
      </w:r>
      <w:r w:rsidR="00450F7B">
        <w:rPr>
          <w:rFonts w:ascii="Simplified Arabic" w:hAnsi="Simplified Arabic" w:cs="Simplified Arabic" w:hint="cs"/>
          <w:sz w:val="28"/>
          <w:szCs w:val="28"/>
          <w:rtl/>
          <w:lang w:bidi="ar-EG"/>
        </w:rPr>
        <w:t>مقابل نسبة 22,2</w:t>
      </w:r>
      <w:r w:rsidR="00450F7B" w:rsidRPr="00B43AFA">
        <w:rPr>
          <w:rFonts w:ascii="Simplified Arabic" w:hAnsi="Simplified Arabic" w:cs="Simplified Arabic"/>
          <w:b/>
          <w:bCs/>
          <w:rtl/>
          <w:lang w:bidi="ar-EG"/>
        </w:rPr>
        <w:t>٪</w:t>
      </w:r>
      <w:r w:rsidR="00450F7B" w:rsidRPr="00450F7B">
        <w:rPr>
          <w:rFonts w:ascii="Simplified Arabic" w:hAnsi="Simplified Arabic" w:cs="Simplified Arabic" w:hint="cs"/>
          <w:rtl/>
          <w:lang w:bidi="ar-EG"/>
        </w:rPr>
        <w:t xml:space="preserve">من </w:t>
      </w:r>
      <w:r w:rsidR="00450F7B">
        <w:rPr>
          <w:rFonts w:ascii="Simplified Arabic" w:hAnsi="Simplified Arabic" w:cs="Simplified Arabic" w:hint="cs"/>
          <w:sz w:val="28"/>
          <w:szCs w:val="28"/>
          <w:rtl/>
          <w:lang w:bidi="ar-EG"/>
        </w:rPr>
        <w:t xml:space="preserve">زراع </w:t>
      </w:r>
      <w:r w:rsidR="00015626">
        <w:rPr>
          <w:rFonts w:ascii="Simplified Arabic" w:hAnsi="Simplified Arabic" w:cs="Simplified Arabic" w:hint="cs"/>
          <w:sz w:val="28"/>
          <w:szCs w:val="28"/>
          <w:rtl/>
          <w:lang w:bidi="ar-EG"/>
        </w:rPr>
        <w:t xml:space="preserve">غير </w:t>
      </w:r>
      <w:r w:rsidR="00450F7B">
        <w:rPr>
          <w:rFonts w:ascii="Simplified Arabic" w:hAnsi="Simplified Arabic" w:cs="Simplified Arabic" w:hint="cs"/>
          <w:sz w:val="28"/>
          <w:szCs w:val="28"/>
          <w:rtl/>
          <w:lang w:bidi="ar-EG"/>
        </w:rPr>
        <w:t xml:space="preserve">الحقول الإرشادية </w:t>
      </w:r>
    </w:p>
    <w:p w:rsidR="00894C2A" w:rsidRDefault="00894C2A" w:rsidP="00236071">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وعند مقارنة مستوى معارف الزراع المبحوثين المشاركين </w:t>
      </w:r>
      <w:proofErr w:type="spellStart"/>
      <w:r>
        <w:rPr>
          <w:rFonts w:ascii="Simplified Arabic" w:hAnsi="Simplified Arabic" w:cs="Simplified Arabic" w:hint="cs"/>
          <w:sz w:val="28"/>
          <w:szCs w:val="28"/>
          <w:rtl/>
          <w:lang w:bidi="ar-EG"/>
        </w:rPr>
        <w:t>فى</w:t>
      </w:r>
      <w:proofErr w:type="spellEnd"/>
      <w:r>
        <w:rPr>
          <w:rFonts w:ascii="Simplified Arabic" w:hAnsi="Simplified Arabic" w:cs="Simplified Arabic" w:hint="cs"/>
          <w:sz w:val="28"/>
          <w:szCs w:val="28"/>
          <w:rtl/>
          <w:lang w:bidi="ar-EG"/>
        </w:rPr>
        <w:t xml:space="preserve"> الحقول الارشادية لمحصول القمح وغير ال</w:t>
      </w:r>
      <w:r w:rsidR="00236071">
        <w:rPr>
          <w:rFonts w:ascii="Simplified Arabic" w:hAnsi="Simplified Arabic" w:cs="Simplified Arabic" w:hint="cs"/>
          <w:sz w:val="28"/>
          <w:szCs w:val="28"/>
          <w:rtl/>
          <w:lang w:bidi="ar-EG"/>
        </w:rPr>
        <w:t>مشاركين تبن ان المتوسط الحسابي لل</w:t>
      </w:r>
      <w:r>
        <w:rPr>
          <w:rFonts w:ascii="Simplified Arabic" w:hAnsi="Simplified Arabic" w:cs="Simplified Arabic" w:hint="cs"/>
          <w:sz w:val="28"/>
          <w:szCs w:val="28"/>
          <w:rtl/>
          <w:lang w:bidi="ar-EG"/>
        </w:rPr>
        <w:t xml:space="preserve">مستوى </w:t>
      </w:r>
      <w:r w:rsidR="00400540">
        <w:rPr>
          <w:rFonts w:ascii="Simplified Arabic" w:hAnsi="Simplified Arabic" w:cs="Simplified Arabic" w:hint="cs"/>
          <w:sz w:val="28"/>
          <w:szCs w:val="28"/>
          <w:rtl/>
          <w:lang w:bidi="ar-EG"/>
        </w:rPr>
        <w:t>المعرفي</w:t>
      </w:r>
      <w:r>
        <w:rPr>
          <w:rFonts w:ascii="Simplified Arabic" w:hAnsi="Simplified Arabic" w:cs="Simplified Arabic" w:hint="cs"/>
          <w:sz w:val="28"/>
          <w:szCs w:val="28"/>
          <w:rtl/>
          <w:lang w:bidi="ar-EG"/>
        </w:rPr>
        <w:t xml:space="preserve"> للمشاركين </w:t>
      </w:r>
      <w:proofErr w:type="spellStart"/>
      <w:r>
        <w:rPr>
          <w:rFonts w:ascii="Simplified Arabic" w:hAnsi="Simplified Arabic" w:cs="Simplified Arabic" w:hint="cs"/>
          <w:sz w:val="28"/>
          <w:szCs w:val="28"/>
          <w:rtl/>
          <w:lang w:bidi="ar-EG"/>
        </w:rPr>
        <w:t>فى</w:t>
      </w:r>
      <w:proofErr w:type="spellEnd"/>
      <w:r>
        <w:rPr>
          <w:rFonts w:ascii="Simplified Arabic" w:hAnsi="Simplified Arabic" w:cs="Simplified Arabic" w:hint="cs"/>
          <w:sz w:val="28"/>
          <w:szCs w:val="28"/>
          <w:rtl/>
          <w:lang w:bidi="ar-EG"/>
        </w:rPr>
        <w:t xml:space="preserve"> الحقول الارشادية بلغت 81,1 درجة بانحراف معياري  5,3 درجة </w:t>
      </w:r>
      <w:r w:rsidR="00236071">
        <w:rPr>
          <w:rFonts w:ascii="Simplified Arabic" w:hAnsi="Simplified Arabic" w:cs="Simplified Arabic" w:hint="cs"/>
          <w:sz w:val="28"/>
          <w:szCs w:val="28"/>
          <w:rtl/>
          <w:lang w:bidi="ar-EG"/>
        </w:rPr>
        <w:t xml:space="preserve">بينما بلغ المتوسط الحسابي للمستوى </w:t>
      </w:r>
      <w:r w:rsidR="00400540">
        <w:rPr>
          <w:rFonts w:ascii="Simplified Arabic" w:hAnsi="Simplified Arabic" w:cs="Simplified Arabic" w:hint="cs"/>
          <w:sz w:val="28"/>
          <w:szCs w:val="28"/>
          <w:rtl/>
          <w:lang w:bidi="ar-EG"/>
        </w:rPr>
        <w:t>المعرفي</w:t>
      </w:r>
      <w:r w:rsidR="00236071">
        <w:rPr>
          <w:rFonts w:ascii="Simplified Arabic" w:hAnsi="Simplified Arabic" w:cs="Simplified Arabic" w:hint="cs"/>
          <w:sz w:val="28"/>
          <w:szCs w:val="28"/>
          <w:rtl/>
          <w:lang w:bidi="ar-EG"/>
        </w:rPr>
        <w:t xml:space="preserve"> لغير المشاركين </w:t>
      </w:r>
      <w:proofErr w:type="spellStart"/>
      <w:r w:rsidR="00236071">
        <w:rPr>
          <w:rFonts w:ascii="Simplified Arabic" w:hAnsi="Simplified Arabic" w:cs="Simplified Arabic" w:hint="cs"/>
          <w:sz w:val="28"/>
          <w:szCs w:val="28"/>
          <w:rtl/>
          <w:lang w:bidi="ar-EG"/>
        </w:rPr>
        <w:t>فى</w:t>
      </w:r>
      <w:proofErr w:type="spellEnd"/>
      <w:r w:rsidR="00236071">
        <w:rPr>
          <w:rFonts w:ascii="Simplified Arabic" w:hAnsi="Simplified Arabic" w:cs="Simplified Arabic" w:hint="cs"/>
          <w:sz w:val="28"/>
          <w:szCs w:val="28"/>
          <w:rtl/>
          <w:lang w:bidi="ar-EG"/>
        </w:rPr>
        <w:t xml:space="preserve"> الحقول الارشادية 72,9 درجة بانحراف </w:t>
      </w:r>
      <w:r w:rsidR="00400540">
        <w:rPr>
          <w:rFonts w:ascii="Simplified Arabic" w:hAnsi="Simplified Arabic" w:cs="Simplified Arabic" w:hint="cs"/>
          <w:sz w:val="28"/>
          <w:szCs w:val="28"/>
          <w:rtl/>
          <w:lang w:bidi="ar-EG"/>
        </w:rPr>
        <w:t>معياري</w:t>
      </w:r>
      <w:r w:rsidR="00236071">
        <w:rPr>
          <w:rFonts w:ascii="Simplified Arabic" w:hAnsi="Simplified Arabic" w:cs="Simplified Arabic" w:hint="cs"/>
          <w:sz w:val="28"/>
          <w:szCs w:val="28"/>
          <w:rtl/>
          <w:lang w:bidi="ar-EG"/>
        </w:rPr>
        <w:t xml:space="preserve"> 6,4 درجة مما يعنى زيادة </w:t>
      </w:r>
      <w:proofErr w:type="spellStart"/>
      <w:r w:rsidR="00236071">
        <w:rPr>
          <w:rFonts w:ascii="Simplified Arabic" w:hAnsi="Simplified Arabic" w:cs="Simplified Arabic" w:hint="cs"/>
          <w:sz w:val="28"/>
          <w:szCs w:val="28"/>
          <w:rtl/>
          <w:lang w:bidi="ar-EG"/>
        </w:rPr>
        <w:t>فى</w:t>
      </w:r>
      <w:proofErr w:type="spellEnd"/>
      <w:r w:rsidR="00236071">
        <w:rPr>
          <w:rFonts w:ascii="Simplified Arabic" w:hAnsi="Simplified Arabic" w:cs="Simplified Arabic" w:hint="cs"/>
          <w:sz w:val="28"/>
          <w:szCs w:val="28"/>
          <w:rtl/>
          <w:lang w:bidi="ar-EG"/>
        </w:rPr>
        <w:t xml:space="preserve"> متوسط المستوى </w:t>
      </w:r>
      <w:proofErr w:type="spellStart"/>
      <w:r w:rsidR="00236071">
        <w:rPr>
          <w:rFonts w:ascii="Simplified Arabic" w:hAnsi="Simplified Arabic" w:cs="Simplified Arabic" w:hint="cs"/>
          <w:sz w:val="28"/>
          <w:szCs w:val="28"/>
          <w:rtl/>
          <w:lang w:bidi="ar-EG"/>
        </w:rPr>
        <w:t>المعرفى</w:t>
      </w:r>
      <w:proofErr w:type="spellEnd"/>
      <w:r w:rsidR="00236071">
        <w:rPr>
          <w:rFonts w:ascii="Simplified Arabic" w:hAnsi="Simplified Arabic" w:cs="Simplified Arabic" w:hint="cs"/>
          <w:sz w:val="28"/>
          <w:szCs w:val="28"/>
          <w:rtl/>
          <w:lang w:bidi="ar-EG"/>
        </w:rPr>
        <w:t xml:space="preserve"> للزراع المشاركين </w:t>
      </w:r>
      <w:proofErr w:type="spellStart"/>
      <w:r w:rsidR="00236071">
        <w:rPr>
          <w:rFonts w:ascii="Simplified Arabic" w:hAnsi="Simplified Arabic" w:cs="Simplified Arabic" w:hint="cs"/>
          <w:sz w:val="28"/>
          <w:szCs w:val="28"/>
          <w:rtl/>
          <w:lang w:bidi="ar-EG"/>
        </w:rPr>
        <w:t>فى</w:t>
      </w:r>
      <w:proofErr w:type="spellEnd"/>
      <w:r w:rsidR="00236071">
        <w:rPr>
          <w:rFonts w:ascii="Simplified Arabic" w:hAnsi="Simplified Arabic" w:cs="Simplified Arabic" w:hint="cs"/>
          <w:sz w:val="28"/>
          <w:szCs w:val="28"/>
          <w:rtl/>
          <w:lang w:bidi="ar-EG"/>
        </w:rPr>
        <w:t xml:space="preserve"> الحقول الارشادية لمحصول القمح قدرة 8,2 درجة  </w:t>
      </w:r>
    </w:p>
    <w:p w:rsidR="00236071" w:rsidRDefault="00236071" w:rsidP="00400540">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مما يوضح </w:t>
      </w:r>
      <w:r w:rsidR="00400540">
        <w:rPr>
          <w:rFonts w:ascii="Simplified Arabic" w:hAnsi="Simplified Arabic" w:cs="Simplified Arabic" w:hint="cs"/>
          <w:sz w:val="28"/>
          <w:szCs w:val="28"/>
          <w:rtl/>
          <w:lang w:bidi="ar-EG"/>
        </w:rPr>
        <w:t xml:space="preserve">من النتائج السابقة </w:t>
      </w:r>
      <w:r>
        <w:rPr>
          <w:rFonts w:ascii="Simplified Arabic" w:hAnsi="Simplified Arabic" w:cs="Simplified Arabic" w:hint="cs"/>
          <w:sz w:val="28"/>
          <w:szCs w:val="28"/>
          <w:rtl/>
          <w:lang w:bidi="ar-EG"/>
        </w:rPr>
        <w:t>زيادة نسبة زراع الحقول الارشادية وارتفاع مستو</w:t>
      </w:r>
      <w:r w:rsidR="00400540">
        <w:rPr>
          <w:rFonts w:ascii="Simplified Arabic" w:hAnsi="Simplified Arabic" w:cs="Simplified Arabic" w:hint="cs"/>
          <w:sz w:val="28"/>
          <w:szCs w:val="28"/>
          <w:rtl/>
          <w:lang w:bidi="ar-EG"/>
        </w:rPr>
        <w:t>ا</w:t>
      </w:r>
      <w:r>
        <w:rPr>
          <w:rFonts w:ascii="Simplified Arabic" w:hAnsi="Simplified Arabic" w:cs="Simplified Arabic" w:hint="cs"/>
          <w:sz w:val="28"/>
          <w:szCs w:val="28"/>
          <w:rtl/>
          <w:lang w:bidi="ar-EG"/>
        </w:rPr>
        <w:t xml:space="preserve">هم </w:t>
      </w:r>
      <w:r w:rsidR="00400540">
        <w:rPr>
          <w:rFonts w:ascii="Simplified Arabic" w:hAnsi="Simplified Arabic" w:cs="Simplified Arabic" w:hint="cs"/>
          <w:sz w:val="28"/>
          <w:szCs w:val="28"/>
          <w:rtl/>
          <w:lang w:bidi="ar-EG"/>
        </w:rPr>
        <w:t>المعرفي</w:t>
      </w:r>
      <w:r>
        <w:rPr>
          <w:rFonts w:ascii="Simplified Arabic" w:hAnsi="Simplified Arabic" w:cs="Simplified Arabic" w:hint="cs"/>
          <w:sz w:val="28"/>
          <w:szCs w:val="28"/>
          <w:rtl/>
          <w:lang w:bidi="ar-EG"/>
        </w:rPr>
        <w:t xml:space="preserve"> للتوصيات الإرشادية الخاصة بمحصول القمح  مقارنة بزراع غير الحقول الإرشادية، ومساهمة الحقول الارشادية </w:t>
      </w:r>
      <w:proofErr w:type="spellStart"/>
      <w:r>
        <w:rPr>
          <w:rFonts w:ascii="Simplified Arabic" w:hAnsi="Simplified Arabic" w:cs="Simplified Arabic" w:hint="cs"/>
          <w:sz w:val="28"/>
          <w:szCs w:val="28"/>
          <w:rtl/>
          <w:lang w:bidi="ar-EG"/>
        </w:rPr>
        <w:t>فى</w:t>
      </w:r>
      <w:proofErr w:type="spellEnd"/>
      <w:r>
        <w:rPr>
          <w:rFonts w:ascii="Simplified Arabic" w:hAnsi="Simplified Arabic" w:cs="Simplified Arabic" w:hint="cs"/>
          <w:sz w:val="28"/>
          <w:szCs w:val="28"/>
          <w:rtl/>
          <w:lang w:bidi="ar-EG"/>
        </w:rPr>
        <w:t xml:space="preserve"> زيادة المستوى المعرفي للزراع </w:t>
      </w:r>
      <w:r w:rsidR="00400540">
        <w:rPr>
          <w:rFonts w:ascii="Simplified Arabic" w:hAnsi="Simplified Arabic" w:cs="Simplified Arabic" w:hint="cs"/>
          <w:sz w:val="28"/>
          <w:szCs w:val="28"/>
          <w:rtl/>
          <w:lang w:bidi="ar-EG"/>
        </w:rPr>
        <w:t>المشاركين وامتداد اثرها التعليمي للزراع غير المشاركين نتيجة ل</w:t>
      </w:r>
      <w:r>
        <w:rPr>
          <w:rFonts w:ascii="Simplified Arabic" w:hAnsi="Simplified Arabic" w:cs="Simplified Arabic" w:hint="cs"/>
          <w:sz w:val="28"/>
          <w:szCs w:val="28"/>
          <w:rtl/>
          <w:lang w:bidi="ar-EG"/>
        </w:rPr>
        <w:t xml:space="preserve">اتباعهم التوصيات الارشادية </w:t>
      </w:r>
      <w:proofErr w:type="spellStart"/>
      <w:r>
        <w:rPr>
          <w:rFonts w:ascii="Simplified Arabic" w:hAnsi="Simplified Arabic" w:cs="Simplified Arabic" w:hint="cs"/>
          <w:sz w:val="28"/>
          <w:szCs w:val="28"/>
          <w:rtl/>
          <w:lang w:bidi="ar-EG"/>
        </w:rPr>
        <w:t>التى</w:t>
      </w:r>
      <w:proofErr w:type="spellEnd"/>
      <w:r>
        <w:rPr>
          <w:rFonts w:ascii="Simplified Arabic" w:hAnsi="Simplified Arabic" w:cs="Simplified Arabic" w:hint="cs"/>
          <w:sz w:val="28"/>
          <w:szCs w:val="28"/>
          <w:rtl/>
          <w:lang w:bidi="ar-EG"/>
        </w:rPr>
        <w:t xml:space="preserve"> تساهم </w:t>
      </w:r>
      <w:proofErr w:type="spellStart"/>
      <w:r>
        <w:rPr>
          <w:rFonts w:ascii="Simplified Arabic" w:hAnsi="Simplified Arabic" w:cs="Simplified Arabic" w:hint="cs"/>
          <w:sz w:val="28"/>
          <w:szCs w:val="28"/>
          <w:rtl/>
          <w:lang w:bidi="ar-EG"/>
        </w:rPr>
        <w:t>فى</w:t>
      </w:r>
      <w:proofErr w:type="spellEnd"/>
      <w:r>
        <w:rPr>
          <w:rFonts w:ascii="Simplified Arabic" w:hAnsi="Simplified Arabic" w:cs="Simplified Arabic" w:hint="cs"/>
          <w:sz w:val="28"/>
          <w:szCs w:val="28"/>
          <w:rtl/>
          <w:lang w:bidi="ar-EG"/>
        </w:rPr>
        <w:t xml:space="preserve"> زيادة</w:t>
      </w:r>
      <w:r w:rsidR="00400540">
        <w:rPr>
          <w:rFonts w:ascii="Simplified Arabic" w:hAnsi="Simplified Arabic" w:cs="Simplified Arabic" w:hint="cs"/>
          <w:sz w:val="28"/>
          <w:szCs w:val="28"/>
          <w:rtl/>
          <w:lang w:bidi="ar-EG"/>
        </w:rPr>
        <w:t xml:space="preserve"> الانتاج المحلى من محصول القمح ، وزيادة فعالية العمل الإرشادي لرفع مستوى معارف ومهارات الزراع ،ومساعدتهم على مساعدة انفسهم لرفع مستوهم الاقتصادي والاجتماعي  </w:t>
      </w:r>
    </w:p>
    <w:p w:rsidR="00711C7A" w:rsidRPr="00E244FD" w:rsidRDefault="00E244FD" w:rsidP="00E244FD">
      <w:pPr>
        <w:spacing w:line="276" w:lineRule="auto"/>
        <w:ind w:right="540"/>
        <w:rPr>
          <w:rFonts w:ascii="Simplified Arabic" w:hAnsi="Simplified Arabic" w:cs="Simplified Arabic"/>
          <w:b/>
          <w:bCs/>
          <w:sz w:val="28"/>
          <w:szCs w:val="28"/>
          <w:rtl/>
          <w:lang w:bidi="ar-EG"/>
        </w:rPr>
      </w:pPr>
      <w:r>
        <w:rPr>
          <w:rFonts w:ascii="Simplified Arabic" w:hAnsi="Simplified Arabic" w:cs="Simplified Arabic" w:hint="cs"/>
          <w:sz w:val="28"/>
          <w:szCs w:val="28"/>
          <w:rtl/>
          <w:lang w:bidi="ar-EG"/>
        </w:rPr>
        <w:t>2</w:t>
      </w:r>
      <w:r w:rsidRPr="00E244FD">
        <w:rPr>
          <w:rFonts w:ascii="Simplified Arabic" w:hAnsi="Simplified Arabic" w:cs="Simplified Arabic" w:hint="cs"/>
          <w:b/>
          <w:bCs/>
          <w:sz w:val="28"/>
          <w:szCs w:val="28"/>
          <w:rtl/>
          <w:lang w:bidi="ar-EG"/>
        </w:rPr>
        <w:t>-</w:t>
      </w:r>
      <w:r w:rsidR="00711C7A" w:rsidRPr="00E244FD">
        <w:rPr>
          <w:rFonts w:ascii="Simplified Arabic" w:hAnsi="Simplified Arabic" w:cs="Simplified Arabic" w:hint="cs"/>
          <w:b/>
          <w:bCs/>
          <w:sz w:val="28"/>
          <w:szCs w:val="28"/>
          <w:rtl/>
          <w:lang w:bidi="ar-EG"/>
        </w:rPr>
        <w:t>المستوى التنفيذي  للمبحوثين من زراع الحقول الارشادية وغير زراع الحقول الإرشادية</w:t>
      </w:r>
    </w:p>
    <w:p w:rsidR="00711C7A" w:rsidRPr="00711C7A" w:rsidRDefault="00711C7A" w:rsidP="00EC4BE6">
      <w:pPr>
        <w:spacing w:line="276" w:lineRule="auto"/>
        <w:ind w:left="180" w:right="540"/>
        <w:rPr>
          <w:rFonts w:ascii="Simplified Arabic" w:hAnsi="Simplified Arabic" w:cs="Simplified Arabic"/>
          <w:sz w:val="28"/>
          <w:szCs w:val="28"/>
          <w:rtl/>
          <w:lang w:bidi="ar-EG"/>
        </w:rPr>
      </w:pPr>
      <w:r w:rsidRPr="00711C7A">
        <w:rPr>
          <w:rFonts w:ascii="Simplified Arabic" w:hAnsi="Simplified Arabic" w:cs="Simplified Arabic" w:hint="cs"/>
          <w:sz w:val="28"/>
          <w:szCs w:val="28"/>
          <w:rtl/>
          <w:lang w:bidi="ar-EG"/>
        </w:rPr>
        <w:lastRenderedPageBreak/>
        <w:t xml:space="preserve">تم تقسيم المبحوثين من زراع الحقول الإرشادية للقمح وغير زراع الحقول الإرشادية (الحقول المجاورة) وفقاَ للمستوى </w:t>
      </w:r>
      <w:r w:rsidR="00C64A46">
        <w:rPr>
          <w:rFonts w:ascii="Simplified Arabic" w:hAnsi="Simplified Arabic" w:cs="Simplified Arabic" w:hint="cs"/>
          <w:sz w:val="28"/>
          <w:szCs w:val="28"/>
          <w:rtl/>
          <w:lang w:bidi="ar-EG"/>
        </w:rPr>
        <w:t xml:space="preserve">التنفيذي </w:t>
      </w:r>
      <w:r w:rsidRPr="00711C7A">
        <w:rPr>
          <w:rFonts w:ascii="Simplified Arabic" w:hAnsi="Simplified Arabic" w:cs="Simplified Arabic" w:hint="cs"/>
          <w:sz w:val="28"/>
          <w:szCs w:val="28"/>
          <w:rtl/>
          <w:lang w:bidi="ar-EG"/>
        </w:rPr>
        <w:t xml:space="preserve"> إلى ثلاث مستويات </w:t>
      </w:r>
      <w:r w:rsidR="00C64A46">
        <w:rPr>
          <w:rFonts w:ascii="Simplified Arabic" w:hAnsi="Simplified Arabic" w:cs="Simplified Arabic" w:hint="cs"/>
          <w:sz w:val="28"/>
          <w:szCs w:val="28"/>
          <w:rtl/>
          <w:lang w:bidi="ar-EG"/>
        </w:rPr>
        <w:t xml:space="preserve">تنفيذية </w:t>
      </w:r>
      <w:r w:rsidR="008F2149">
        <w:rPr>
          <w:rFonts w:ascii="Simplified Arabic" w:hAnsi="Simplified Arabic" w:cs="Simplified Arabic" w:hint="cs"/>
          <w:rtl/>
          <w:lang w:bidi="ar-EG"/>
        </w:rPr>
        <w:t xml:space="preserve">مستوى </w:t>
      </w:r>
      <w:proofErr w:type="spellStart"/>
      <w:r w:rsidR="008F2149">
        <w:rPr>
          <w:rFonts w:ascii="Simplified Arabic" w:hAnsi="Simplified Arabic" w:cs="Simplified Arabic" w:hint="cs"/>
          <w:rtl/>
          <w:lang w:bidi="ar-EG"/>
        </w:rPr>
        <w:t>تنفيذى</w:t>
      </w:r>
      <w:proofErr w:type="spellEnd"/>
      <w:r w:rsidR="008F2149">
        <w:rPr>
          <w:rFonts w:ascii="Simplified Arabic" w:hAnsi="Simplified Arabic" w:cs="Simplified Arabic" w:hint="cs"/>
          <w:rtl/>
          <w:lang w:bidi="ar-EG"/>
        </w:rPr>
        <w:t xml:space="preserve"> م</w:t>
      </w:r>
      <w:r w:rsidR="008F2149" w:rsidRPr="00C64A46">
        <w:rPr>
          <w:rFonts w:ascii="Simplified Arabic" w:hAnsi="Simplified Arabic" w:cs="Simplified Arabic" w:hint="cs"/>
          <w:rtl/>
          <w:lang w:bidi="ar-EG"/>
        </w:rPr>
        <w:t xml:space="preserve">نخفض أقل من </w:t>
      </w:r>
      <w:r w:rsidR="008F2149">
        <w:rPr>
          <w:rFonts w:ascii="Simplified Arabic" w:hAnsi="Simplified Arabic" w:cs="Simplified Arabic" w:hint="cs"/>
          <w:rtl/>
          <w:lang w:bidi="ar-EG"/>
        </w:rPr>
        <w:t>14</w:t>
      </w:r>
      <w:r w:rsidR="008F2149" w:rsidRPr="00C64A46">
        <w:rPr>
          <w:rFonts w:ascii="Simplified Arabic" w:hAnsi="Simplified Arabic" w:cs="Simplified Arabic" w:hint="cs"/>
          <w:rtl/>
          <w:lang w:bidi="ar-EG"/>
        </w:rPr>
        <w:t xml:space="preserve"> درجة</w:t>
      </w:r>
      <w:r w:rsidR="008F2149">
        <w:rPr>
          <w:rFonts w:ascii="Simplified Arabic" w:hAnsi="Simplified Arabic" w:cs="Simplified Arabic" w:hint="cs"/>
          <w:sz w:val="28"/>
          <w:szCs w:val="28"/>
          <w:rtl/>
          <w:lang w:bidi="ar-EG"/>
        </w:rPr>
        <w:t xml:space="preserve">، </w:t>
      </w:r>
      <w:r w:rsidR="008F2149">
        <w:rPr>
          <w:rFonts w:ascii="Simplified Arabic" w:hAnsi="Simplified Arabic" w:cs="Simplified Arabic" w:hint="cs"/>
          <w:rtl/>
          <w:lang w:bidi="ar-EG"/>
        </w:rPr>
        <w:t xml:space="preserve">مستوى </w:t>
      </w:r>
      <w:proofErr w:type="spellStart"/>
      <w:r w:rsidR="008F2149">
        <w:rPr>
          <w:rFonts w:ascii="Simplified Arabic" w:hAnsi="Simplified Arabic" w:cs="Simplified Arabic" w:hint="cs"/>
          <w:rtl/>
          <w:lang w:bidi="ar-EG"/>
        </w:rPr>
        <w:t>تنفيذى</w:t>
      </w:r>
      <w:proofErr w:type="spellEnd"/>
      <w:r w:rsidR="008F2149">
        <w:rPr>
          <w:rFonts w:ascii="Simplified Arabic" w:hAnsi="Simplified Arabic" w:cs="Simplified Arabic" w:hint="cs"/>
          <w:rtl/>
          <w:lang w:bidi="ar-EG"/>
        </w:rPr>
        <w:t xml:space="preserve"> </w:t>
      </w:r>
      <w:r w:rsidR="008F2149" w:rsidRPr="00C64A46">
        <w:rPr>
          <w:rFonts w:ascii="Simplified Arabic" w:hAnsi="Simplified Arabic" w:cs="Simplified Arabic" w:hint="cs"/>
          <w:rtl/>
          <w:lang w:bidi="ar-EG"/>
        </w:rPr>
        <w:t xml:space="preserve">متوسط </w:t>
      </w:r>
      <w:r w:rsidR="008F2149">
        <w:rPr>
          <w:rFonts w:ascii="Simplified Arabic" w:hAnsi="Simplified Arabic" w:cs="Simplified Arabic" w:hint="cs"/>
          <w:rtl/>
          <w:lang w:bidi="ar-EG"/>
        </w:rPr>
        <w:t>1</w:t>
      </w:r>
      <w:r w:rsidR="00EC4BE6">
        <w:rPr>
          <w:rFonts w:ascii="Simplified Arabic" w:hAnsi="Simplified Arabic" w:cs="Simplified Arabic" w:hint="cs"/>
          <w:rtl/>
          <w:lang w:bidi="ar-EG"/>
        </w:rPr>
        <w:t>5</w:t>
      </w:r>
      <w:r w:rsidR="008F2149" w:rsidRPr="00C64A46">
        <w:rPr>
          <w:rFonts w:ascii="Simplified Arabic" w:hAnsi="Simplified Arabic" w:cs="Simplified Arabic" w:hint="cs"/>
          <w:rtl/>
          <w:lang w:bidi="ar-EG"/>
        </w:rPr>
        <w:t xml:space="preserve">- </w:t>
      </w:r>
      <w:r w:rsidR="008F2149">
        <w:rPr>
          <w:rFonts w:ascii="Simplified Arabic" w:hAnsi="Simplified Arabic" w:cs="Simplified Arabic" w:hint="cs"/>
          <w:rtl/>
          <w:lang w:bidi="ar-EG"/>
        </w:rPr>
        <w:t>2</w:t>
      </w:r>
      <w:r w:rsidR="008F2149" w:rsidRPr="00C64A46">
        <w:rPr>
          <w:rFonts w:ascii="Simplified Arabic" w:hAnsi="Simplified Arabic" w:cs="Simplified Arabic" w:hint="cs"/>
          <w:rtl/>
          <w:lang w:bidi="ar-EG"/>
        </w:rPr>
        <w:t>7</w:t>
      </w:r>
      <w:r w:rsidR="008F2149">
        <w:rPr>
          <w:rFonts w:ascii="Simplified Arabic" w:hAnsi="Simplified Arabic" w:cs="Simplified Arabic" w:hint="cs"/>
          <w:sz w:val="28"/>
          <w:szCs w:val="28"/>
          <w:rtl/>
          <w:lang w:bidi="ar-EG"/>
        </w:rPr>
        <w:t xml:space="preserve"> درجة ،</w:t>
      </w:r>
      <w:r w:rsidR="00EC4BE6" w:rsidRPr="00EC4BE6">
        <w:rPr>
          <w:rFonts w:ascii="Simplified Arabic" w:hAnsi="Simplified Arabic" w:cs="Simplified Arabic" w:hint="cs"/>
          <w:rtl/>
          <w:lang w:bidi="ar-EG"/>
        </w:rPr>
        <w:t xml:space="preserve"> </w:t>
      </w:r>
      <w:r w:rsidR="00EC4BE6">
        <w:rPr>
          <w:rFonts w:ascii="Simplified Arabic" w:hAnsi="Simplified Arabic" w:cs="Simplified Arabic" w:hint="cs"/>
          <w:rtl/>
          <w:lang w:bidi="ar-EG"/>
        </w:rPr>
        <w:t xml:space="preserve">مستوى تنفيذي </w:t>
      </w:r>
      <w:proofErr w:type="spellStart"/>
      <w:r w:rsidR="00EC4BE6" w:rsidRPr="00C64A46">
        <w:rPr>
          <w:rFonts w:ascii="Simplified Arabic" w:hAnsi="Simplified Arabic" w:cs="Simplified Arabic" w:hint="cs"/>
          <w:rtl/>
          <w:lang w:bidi="ar-EG"/>
        </w:rPr>
        <w:t>عالى</w:t>
      </w:r>
      <w:proofErr w:type="spellEnd"/>
      <w:r w:rsidR="00EC4BE6" w:rsidRPr="00C64A46">
        <w:rPr>
          <w:rFonts w:ascii="Simplified Arabic" w:hAnsi="Simplified Arabic" w:cs="Simplified Arabic" w:hint="cs"/>
          <w:rtl/>
          <w:lang w:bidi="ar-EG"/>
        </w:rPr>
        <w:t xml:space="preserve"> </w:t>
      </w:r>
      <w:r w:rsidR="00EC4BE6">
        <w:rPr>
          <w:rFonts w:ascii="Simplified Arabic" w:hAnsi="Simplified Arabic" w:cs="Simplified Arabic" w:hint="cs"/>
          <w:rtl/>
          <w:lang w:bidi="ar-EG"/>
        </w:rPr>
        <w:t xml:space="preserve">28 درجه </w:t>
      </w:r>
      <w:r w:rsidR="00EC4BE6" w:rsidRPr="00C64A46">
        <w:rPr>
          <w:rFonts w:ascii="Simplified Arabic" w:hAnsi="Simplified Arabic" w:cs="Simplified Arabic" w:hint="cs"/>
          <w:rtl/>
          <w:lang w:bidi="ar-EG"/>
        </w:rPr>
        <w:t xml:space="preserve"> ف</w:t>
      </w:r>
      <w:r w:rsidR="00EC4BE6">
        <w:rPr>
          <w:rFonts w:ascii="Simplified Arabic" w:hAnsi="Simplified Arabic" w:cs="Simplified Arabic" w:hint="cs"/>
          <w:rtl/>
          <w:lang w:bidi="ar-EG"/>
        </w:rPr>
        <w:t>أ</w:t>
      </w:r>
      <w:r w:rsidR="00EC4BE6" w:rsidRPr="00C64A46">
        <w:rPr>
          <w:rFonts w:ascii="Simplified Arabic" w:hAnsi="Simplified Arabic" w:cs="Simplified Arabic" w:hint="cs"/>
          <w:rtl/>
          <w:lang w:bidi="ar-EG"/>
        </w:rPr>
        <w:t>كثر</w:t>
      </w:r>
    </w:p>
    <w:p w:rsidR="00450F7B" w:rsidRDefault="00031292" w:rsidP="006952E5">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جدول رقم (</w:t>
      </w:r>
      <w:r w:rsidR="00711C7A">
        <w:rPr>
          <w:rFonts w:ascii="Simplified Arabic" w:hAnsi="Simplified Arabic" w:cs="Simplified Arabic" w:hint="cs"/>
          <w:sz w:val="28"/>
          <w:szCs w:val="28"/>
          <w:rtl/>
          <w:lang w:bidi="ar-EG"/>
        </w:rPr>
        <w:t>2</w:t>
      </w:r>
      <w:r>
        <w:rPr>
          <w:rFonts w:ascii="Simplified Arabic" w:hAnsi="Simplified Arabic" w:cs="Simplified Arabic" w:hint="cs"/>
          <w:sz w:val="28"/>
          <w:szCs w:val="28"/>
          <w:rtl/>
          <w:lang w:bidi="ar-EG"/>
        </w:rPr>
        <w:t xml:space="preserve">) توزيع المبحوثين وفقاً لمستوى تنفيذهم للتوصيات الارشادية الخاصة </w:t>
      </w:r>
      <w:r w:rsidR="00C33DB0">
        <w:rPr>
          <w:rFonts w:ascii="Simplified Arabic" w:hAnsi="Simplified Arabic" w:cs="Simplified Arabic" w:hint="cs"/>
          <w:sz w:val="28"/>
          <w:szCs w:val="28"/>
          <w:rtl/>
          <w:lang w:bidi="ar-EG"/>
        </w:rPr>
        <w:t>بإنتاج</w:t>
      </w:r>
      <w:r>
        <w:rPr>
          <w:rFonts w:ascii="Simplified Arabic" w:hAnsi="Simplified Arabic" w:cs="Simplified Arabic" w:hint="cs"/>
          <w:sz w:val="28"/>
          <w:szCs w:val="28"/>
          <w:rtl/>
          <w:lang w:bidi="ar-EG"/>
        </w:rPr>
        <w:t xml:space="preserve"> محصول القمح</w:t>
      </w:r>
    </w:p>
    <w:tbl>
      <w:tblPr>
        <w:tblStyle w:val="a7"/>
        <w:bidiVisual/>
        <w:tblW w:w="9180" w:type="dxa"/>
        <w:tblInd w:w="-432" w:type="dxa"/>
        <w:tblLayout w:type="fixed"/>
        <w:tblLook w:val="04A0" w:firstRow="1" w:lastRow="0" w:firstColumn="1" w:lastColumn="0" w:noHBand="0" w:noVBand="1"/>
      </w:tblPr>
      <w:tblGrid>
        <w:gridCol w:w="2700"/>
        <w:gridCol w:w="1440"/>
        <w:gridCol w:w="1440"/>
        <w:gridCol w:w="2340"/>
        <w:gridCol w:w="1260"/>
      </w:tblGrid>
      <w:tr w:rsidR="00450F7B" w:rsidRPr="00B43AFA" w:rsidTr="00EC4BE6">
        <w:tc>
          <w:tcPr>
            <w:tcW w:w="2700" w:type="dxa"/>
          </w:tcPr>
          <w:p w:rsidR="00450F7B" w:rsidRPr="00C64A46" w:rsidRDefault="00450F7B" w:rsidP="006952E5">
            <w:pPr>
              <w:spacing w:line="276" w:lineRule="auto"/>
              <w:ind w:right="540"/>
              <w:rPr>
                <w:rFonts w:ascii="Simplified Arabic" w:hAnsi="Simplified Arabic" w:cs="Simplified Arabic"/>
                <w:rtl/>
                <w:lang w:bidi="ar-EG"/>
              </w:rPr>
            </w:pPr>
            <w:proofErr w:type="gramStart"/>
            <w:r w:rsidRPr="00C64A46">
              <w:rPr>
                <w:rFonts w:ascii="Simplified Arabic" w:hAnsi="Simplified Arabic" w:cs="Simplified Arabic" w:hint="cs"/>
                <w:rtl/>
                <w:lang w:bidi="ar-EG"/>
              </w:rPr>
              <w:t>مستوى</w:t>
            </w:r>
            <w:proofErr w:type="gramEnd"/>
            <w:r w:rsidRPr="00C64A46">
              <w:rPr>
                <w:rFonts w:ascii="Simplified Arabic" w:hAnsi="Simplified Arabic" w:cs="Simplified Arabic" w:hint="cs"/>
                <w:rtl/>
                <w:lang w:bidi="ar-EG"/>
              </w:rPr>
              <w:t xml:space="preserve"> ا</w:t>
            </w:r>
            <w:r w:rsidR="00031292" w:rsidRPr="00C64A46">
              <w:rPr>
                <w:rFonts w:ascii="Simplified Arabic" w:hAnsi="Simplified Arabic" w:cs="Simplified Arabic" w:hint="cs"/>
                <w:rtl/>
                <w:lang w:bidi="ar-EG"/>
              </w:rPr>
              <w:t>لتنفيذ</w:t>
            </w:r>
          </w:p>
        </w:tc>
        <w:tc>
          <w:tcPr>
            <w:tcW w:w="1440" w:type="dxa"/>
          </w:tcPr>
          <w:p w:rsidR="00450F7B" w:rsidRPr="00C64A46" w:rsidRDefault="00450F7B" w:rsidP="006952E5">
            <w:pPr>
              <w:spacing w:line="276" w:lineRule="auto"/>
              <w:ind w:right="540"/>
              <w:rPr>
                <w:rFonts w:ascii="Simplified Arabic" w:hAnsi="Simplified Arabic" w:cs="Simplified Arabic"/>
                <w:rtl/>
                <w:lang w:bidi="ar-EG"/>
              </w:rPr>
            </w:pPr>
            <w:r w:rsidRPr="00C64A46">
              <w:rPr>
                <w:rFonts w:ascii="Simplified Arabic" w:hAnsi="Simplified Arabic" w:cs="Simplified Arabic" w:hint="cs"/>
                <w:rtl/>
                <w:lang w:bidi="ar-EG"/>
              </w:rPr>
              <w:t>زراع الحقول الإرشادية</w:t>
            </w:r>
          </w:p>
        </w:tc>
        <w:tc>
          <w:tcPr>
            <w:tcW w:w="1440" w:type="dxa"/>
          </w:tcPr>
          <w:p w:rsidR="00450F7B" w:rsidRPr="00C64A46" w:rsidRDefault="00450F7B" w:rsidP="006952E5">
            <w:pPr>
              <w:spacing w:line="276" w:lineRule="auto"/>
              <w:ind w:right="540"/>
              <w:rPr>
                <w:rFonts w:ascii="Simplified Arabic" w:hAnsi="Simplified Arabic" w:cs="Simplified Arabic"/>
                <w:rtl/>
                <w:lang w:bidi="ar-EG"/>
              </w:rPr>
            </w:pPr>
            <w:r w:rsidRPr="00C64A46">
              <w:rPr>
                <w:rFonts w:ascii="Simplified Arabic" w:hAnsi="Simplified Arabic" w:cs="Simplified Arabic"/>
                <w:rtl/>
                <w:lang w:bidi="ar-EG"/>
              </w:rPr>
              <w:t>٪</w:t>
            </w:r>
          </w:p>
        </w:tc>
        <w:tc>
          <w:tcPr>
            <w:tcW w:w="2340" w:type="dxa"/>
          </w:tcPr>
          <w:p w:rsidR="00450F7B" w:rsidRPr="00C64A46" w:rsidRDefault="00450F7B" w:rsidP="002E7A9C">
            <w:pPr>
              <w:spacing w:line="276" w:lineRule="auto"/>
              <w:ind w:right="540"/>
              <w:rPr>
                <w:rFonts w:ascii="Simplified Arabic" w:hAnsi="Simplified Arabic" w:cs="Simplified Arabic"/>
                <w:rtl/>
                <w:lang w:bidi="ar-EG"/>
              </w:rPr>
            </w:pPr>
            <w:r w:rsidRPr="00C64A46">
              <w:rPr>
                <w:rFonts w:ascii="Simplified Arabic" w:hAnsi="Simplified Arabic" w:cs="Simplified Arabic" w:hint="cs"/>
                <w:rtl/>
                <w:lang w:bidi="ar-EG"/>
              </w:rPr>
              <w:t xml:space="preserve">زراع غير </w:t>
            </w:r>
            <w:r w:rsidR="002E7A9C">
              <w:rPr>
                <w:rFonts w:ascii="Simplified Arabic" w:hAnsi="Simplified Arabic" w:cs="Simplified Arabic" w:hint="cs"/>
                <w:rtl/>
                <w:lang w:bidi="ar-EG"/>
              </w:rPr>
              <w:t>ا</w:t>
            </w:r>
            <w:r w:rsidRPr="00C64A46">
              <w:rPr>
                <w:rFonts w:ascii="Simplified Arabic" w:hAnsi="Simplified Arabic" w:cs="Simplified Arabic" w:hint="cs"/>
                <w:rtl/>
                <w:lang w:bidi="ar-EG"/>
              </w:rPr>
              <w:t>لحقول لإرشادية</w:t>
            </w:r>
          </w:p>
        </w:tc>
        <w:tc>
          <w:tcPr>
            <w:tcW w:w="1260" w:type="dxa"/>
          </w:tcPr>
          <w:p w:rsidR="00450F7B" w:rsidRPr="00C64A46" w:rsidRDefault="00450F7B" w:rsidP="006952E5">
            <w:pPr>
              <w:spacing w:line="276" w:lineRule="auto"/>
              <w:ind w:right="540"/>
              <w:rPr>
                <w:rFonts w:ascii="Simplified Arabic" w:hAnsi="Simplified Arabic" w:cs="Simplified Arabic"/>
                <w:rtl/>
                <w:lang w:bidi="ar-EG"/>
              </w:rPr>
            </w:pPr>
            <w:r w:rsidRPr="00C64A46">
              <w:rPr>
                <w:rFonts w:ascii="Simplified Arabic" w:hAnsi="Simplified Arabic" w:cs="Simplified Arabic"/>
                <w:rtl/>
                <w:lang w:bidi="ar-EG"/>
              </w:rPr>
              <w:t>٪</w:t>
            </w:r>
          </w:p>
        </w:tc>
      </w:tr>
      <w:tr w:rsidR="00450F7B" w:rsidRPr="00B43AFA" w:rsidTr="00EC4BE6">
        <w:tc>
          <w:tcPr>
            <w:tcW w:w="2700" w:type="dxa"/>
          </w:tcPr>
          <w:p w:rsidR="00450F7B" w:rsidRPr="00C64A46" w:rsidRDefault="00C64A46" w:rsidP="002E7A9C">
            <w:pPr>
              <w:spacing w:line="276" w:lineRule="auto"/>
              <w:ind w:right="540"/>
              <w:rPr>
                <w:rFonts w:ascii="Simplified Arabic" w:hAnsi="Simplified Arabic" w:cs="Simplified Arabic"/>
                <w:rtl/>
                <w:lang w:bidi="ar-EG"/>
              </w:rPr>
            </w:pPr>
            <w:r>
              <w:rPr>
                <w:rFonts w:ascii="Simplified Arabic" w:hAnsi="Simplified Arabic" w:cs="Simplified Arabic" w:hint="cs"/>
                <w:rtl/>
                <w:lang w:bidi="ar-EG"/>
              </w:rPr>
              <w:t xml:space="preserve">مستوى </w:t>
            </w:r>
            <w:proofErr w:type="spellStart"/>
            <w:r>
              <w:rPr>
                <w:rFonts w:ascii="Simplified Arabic" w:hAnsi="Simplified Arabic" w:cs="Simplified Arabic" w:hint="cs"/>
                <w:rtl/>
                <w:lang w:bidi="ar-EG"/>
              </w:rPr>
              <w:t>تنفيذى</w:t>
            </w:r>
            <w:proofErr w:type="spellEnd"/>
            <w:r>
              <w:rPr>
                <w:rFonts w:ascii="Simplified Arabic" w:hAnsi="Simplified Arabic" w:cs="Simplified Arabic" w:hint="cs"/>
                <w:rtl/>
                <w:lang w:bidi="ar-EG"/>
              </w:rPr>
              <w:t xml:space="preserve"> </w:t>
            </w:r>
            <w:r w:rsidR="002E7A9C">
              <w:rPr>
                <w:rFonts w:ascii="Simplified Arabic" w:hAnsi="Simplified Arabic" w:cs="Simplified Arabic" w:hint="cs"/>
                <w:rtl/>
                <w:lang w:bidi="ar-EG"/>
              </w:rPr>
              <w:t>م</w:t>
            </w:r>
            <w:r w:rsidR="00A939E1" w:rsidRPr="00C64A46">
              <w:rPr>
                <w:rFonts w:ascii="Simplified Arabic" w:hAnsi="Simplified Arabic" w:cs="Simplified Arabic" w:hint="cs"/>
                <w:rtl/>
                <w:lang w:bidi="ar-EG"/>
              </w:rPr>
              <w:t xml:space="preserve">نخفض أقل من </w:t>
            </w:r>
            <w:r w:rsidR="002E7A9C">
              <w:rPr>
                <w:rFonts w:ascii="Simplified Arabic" w:hAnsi="Simplified Arabic" w:cs="Simplified Arabic" w:hint="cs"/>
                <w:rtl/>
                <w:lang w:bidi="ar-EG"/>
              </w:rPr>
              <w:t>14</w:t>
            </w:r>
            <w:r w:rsidR="00A939E1" w:rsidRPr="00C64A46">
              <w:rPr>
                <w:rFonts w:ascii="Simplified Arabic" w:hAnsi="Simplified Arabic" w:cs="Simplified Arabic" w:hint="cs"/>
                <w:rtl/>
                <w:lang w:bidi="ar-EG"/>
              </w:rPr>
              <w:t xml:space="preserve"> درجة</w:t>
            </w:r>
          </w:p>
        </w:tc>
        <w:tc>
          <w:tcPr>
            <w:tcW w:w="1440" w:type="dxa"/>
          </w:tcPr>
          <w:p w:rsidR="00450F7B" w:rsidRPr="00C64A46" w:rsidRDefault="00A939E1" w:rsidP="006952E5">
            <w:pPr>
              <w:spacing w:line="276" w:lineRule="auto"/>
              <w:ind w:right="540"/>
              <w:rPr>
                <w:rFonts w:ascii="Simplified Arabic" w:hAnsi="Simplified Arabic" w:cs="Simplified Arabic"/>
                <w:rtl/>
                <w:lang w:bidi="ar-EG"/>
              </w:rPr>
            </w:pPr>
            <w:r w:rsidRPr="00C64A46">
              <w:rPr>
                <w:rFonts w:ascii="Simplified Arabic" w:hAnsi="Simplified Arabic" w:cs="Simplified Arabic" w:hint="cs"/>
                <w:rtl/>
                <w:lang w:bidi="ar-EG"/>
              </w:rPr>
              <w:t>7</w:t>
            </w:r>
          </w:p>
        </w:tc>
        <w:tc>
          <w:tcPr>
            <w:tcW w:w="1440" w:type="dxa"/>
          </w:tcPr>
          <w:p w:rsidR="00450F7B" w:rsidRPr="00C64A46" w:rsidRDefault="00A939E1" w:rsidP="006952E5">
            <w:pPr>
              <w:spacing w:line="276" w:lineRule="auto"/>
              <w:ind w:right="540"/>
              <w:rPr>
                <w:rFonts w:ascii="Simplified Arabic" w:hAnsi="Simplified Arabic" w:cs="Simplified Arabic"/>
                <w:rtl/>
                <w:lang w:bidi="ar-EG"/>
              </w:rPr>
            </w:pPr>
            <w:r w:rsidRPr="00C64A46">
              <w:rPr>
                <w:rFonts w:ascii="Simplified Arabic" w:hAnsi="Simplified Arabic" w:cs="Simplified Arabic" w:hint="cs"/>
                <w:rtl/>
                <w:lang w:bidi="ar-EG"/>
              </w:rPr>
              <w:t>11</w:t>
            </w:r>
            <w:r w:rsidR="00450F7B" w:rsidRPr="00C64A46">
              <w:rPr>
                <w:rFonts w:ascii="Simplified Arabic" w:hAnsi="Simplified Arabic" w:cs="Simplified Arabic" w:hint="cs"/>
                <w:rtl/>
                <w:lang w:bidi="ar-EG"/>
              </w:rPr>
              <w:t>,</w:t>
            </w:r>
            <w:r w:rsidRPr="00C64A46">
              <w:rPr>
                <w:rFonts w:ascii="Simplified Arabic" w:hAnsi="Simplified Arabic" w:cs="Simplified Arabic" w:hint="cs"/>
                <w:rtl/>
                <w:lang w:bidi="ar-EG"/>
              </w:rPr>
              <w:t>11</w:t>
            </w:r>
          </w:p>
        </w:tc>
        <w:tc>
          <w:tcPr>
            <w:tcW w:w="2340" w:type="dxa"/>
          </w:tcPr>
          <w:p w:rsidR="00450F7B" w:rsidRPr="00C64A46" w:rsidRDefault="00A939E1" w:rsidP="006952E5">
            <w:pPr>
              <w:spacing w:line="276" w:lineRule="auto"/>
              <w:ind w:right="540"/>
              <w:rPr>
                <w:rFonts w:ascii="Simplified Arabic" w:hAnsi="Simplified Arabic" w:cs="Simplified Arabic"/>
                <w:rtl/>
                <w:lang w:bidi="ar-EG"/>
              </w:rPr>
            </w:pPr>
            <w:r w:rsidRPr="00C64A46">
              <w:rPr>
                <w:rFonts w:ascii="Simplified Arabic" w:hAnsi="Simplified Arabic" w:cs="Simplified Arabic" w:hint="cs"/>
                <w:rtl/>
                <w:lang w:bidi="ar-EG"/>
              </w:rPr>
              <w:t>19</w:t>
            </w:r>
          </w:p>
        </w:tc>
        <w:tc>
          <w:tcPr>
            <w:tcW w:w="1260" w:type="dxa"/>
          </w:tcPr>
          <w:p w:rsidR="00450F7B" w:rsidRPr="00C64A46" w:rsidRDefault="00A939E1" w:rsidP="006952E5">
            <w:pPr>
              <w:spacing w:line="276" w:lineRule="auto"/>
              <w:ind w:right="540"/>
              <w:rPr>
                <w:rFonts w:ascii="Simplified Arabic" w:hAnsi="Simplified Arabic" w:cs="Simplified Arabic"/>
                <w:rtl/>
                <w:lang w:bidi="ar-EG"/>
              </w:rPr>
            </w:pPr>
            <w:r w:rsidRPr="00C64A46">
              <w:rPr>
                <w:rFonts w:ascii="Simplified Arabic" w:hAnsi="Simplified Arabic" w:cs="Simplified Arabic" w:hint="cs"/>
                <w:rtl/>
                <w:lang w:bidi="ar-EG"/>
              </w:rPr>
              <w:t>30</w:t>
            </w:r>
            <w:r w:rsidR="00450F7B" w:rsidRPr="00C64A46">
              <w:rPr>
                <w:rFonts w:ascii="Simplified Arabic" w:hAnsi="Simplified Arabic" w:cs="Simplified Arabic" w:hint="cs"/>
                <w:rtl/>
                <w:lang w:bidi="ar-EG"/>
              </w:rPr>
              <w:t>,</w:t>
            </w:r>
            <w:r w:rsidRPr="00C64A46">
              <w:rPr>
                <w:rFonts w:ascii="Simplified Arabic" w:hAnsi="Simplified Arabic" w:cs="Simplified Arabic" w:hint="cs"/>
                <w:rtl/>
                <w:lang w:bidi="ar-EG"/>
              </w:rPr>
              <w:t>2</w:t>
            </w:r>
          </w:p>
        </w:tc>
      </w:tr>
      <w:tr w:rsidR="00450F7B" w:rsidRPr="00B43AFA" w:rsidTr="00EC4BE6">
        <w:tc>
          <w:tcPr>
            <w:tcW w:w="2700" w:type="dxa"/>
          </w:tcPr>
          <w:p w:rsidR="00450F7B" w:rsidRPr="00C64A46" w:rsidRDefault="00C64A46" w:rsidP="008F2149">
            <w:pPr>
              <w:spacing w:line="276" w:lineRule="auto"/>
              <w:ind w:right="540"/>
              <w:rPr>
                <w:rFonts w:ascii="Simplified Arabic" w:hAnsi="Simplified Arabic" w:cs="Simplified Arabic"/>
                <w:rtl/>
                <w:lang w:bidi="ar-EG"/>
              </w:rPr>
            </w:pPr>
            <w:r>
              <w:rPr>
                <w:rFonts w:ascii="Simplified Arabic" w:hAnsi="Simplified Arabic" w:cs="Simplified Arabic" w:hint="cs"/>
                <w:rtl/>
                <w:lang w:bidi="ar-EG"/>
              </w:rPr>
              <w:t xml:space="preserve">مستوى </w:t>
            </w:r>
            <w:proofErr w:type="spellStart"/>
            <w:r>
              <w:rPr>
                <w:rFonts w:ascii="Simplified Arabic" w:hAnsi="Simplified Arabic" w:cs="Simplified Arabic" w:hint="cs"/>
                <w:rtl/>
                <w:lang w:bidi="ar-EG"/>
              </w:rPr>
              <w:t>تنفيذى</w:t>
            </w:r>
            <w:proofErr w:type="spellEnd"/>
            <w:r>
              <w:rPr>
                <w:rFonts w:ascii="Simplified Arabic" w:hAnsi="Simplified Arabic" w:cs="Simplified Arabic" w:hint="cs"/>
                <w:rtl/>
                <w:lang w:bidi="ar-EG"/>
              </w:rPr>
              <w:t xml:space="preserve"> </w:t>
            </w:r>
            <w:r w:rsidR="00A939E1" w:rsidRPr="00C64A46">
              <w:rPr>
                <w:rFonts w:ascii="Simplified Arabic" w:hAnsi="Simplified Arabic" w:cs="Simplified Arabic" w:hint="cs"/>
                <w:rtl/>
                <w:lang w:bidi="ar-EG"/>
              </w:rPr>
              <w:t xml:space="preserve">متوسط </w:t>
            </w:r>
            <w:r w:rsidR="002E7A9C">
              <w:rPr>
                <w:rFonts w:ascii="Simplified Arabic" w:hAnsi="Simplified Arabic" w:cs="Simplified Arabic" w:hint="cs"/>
                <w:rtl/>
                <w:lang w:bidi="ar-EG"/>
              </w:rPr>
              <w:t>1</w:t>
            </w:r>
            <w:r w:rsidR="008F2149">
              <w:rPr>
                <w:rFonts w:ascii="Simplified Arabic" w:hAnsi="Simplified Arabic" w:cs="Simplified Arabic" w:hint="cs"/>
                <w:rtl/>
                <w:lang w:bidi="ar-EG"/>
              </w:rPr>
              <w:t>5</w:t>
            </w:r>
            <w:r w:rsidR="00A939E1" w:rsidRPr="00C64A46">
              <w:rPr>
                <w:rFonts w:ascii="Simplified Arabic" w:hAnsi="Simplified Arabic" w:cs="Simplified Arabic" w:hint="cs"/>
                <w:rtl/>
                <w:lang w:bidi="ar-EG"/>
              </w:rPr>
              <w:t xml:space="preserve">- </w:t>
            </w:r>
            <w:r w:rsidR="002E7A9C">
              <w:rPr>
                <w:rFonts w:ascii="Simplified Arabic" w:hAnsi="Simplified Arabic" w:cs="Simplified Arabic" w:hint="cs"/>
                <w:rtl/>
                <w:lang w:bidi="ar-EG"/>
              </w:rPr>
              <w:t>2</w:t>
            </w:r>
            <w:r w:rsidR="00A939E1" w:rsidRPr="00C64A46">
              <w:rPr>
                <w:rFonts w:ascii="Simplified Arabic" w:hAnsi="Simplified Arabic" w:cs="Simplified Arabic" w:hint="cs"/>
                <w:rtl/>
                <w:lang w:bidi="ar-EG"/>
              </w:rPr>
              <w:t>7</w:t>
            </w:r>
            <w:r w:rsidR="008F2149">
              <w:rPr>
                <w:rFonts w:ascii="Simplified Arabic" w:hAnsi="Simplified Arabic" w:cs="Simplified Arabic" w:hint="cs"/>
                <w:rtl/>
                <w:lang w:bidi="ar-EG"/>
              </w:rPr>
              <w:t xml:space="preserve">درجة </w:t>
            </w:r>
          </w:p>
        </w:tc>
        <w:tc>
          <w:tcPr>
            <w:tcW w:w="1440" w:type="dxa"/>
          </w:tcPr>
          <w:p w:rsidR="00450F7B" w:rsidRPr="00C64A46" w:rsidRDefault="00A939E1" w:rsidP="006952E5">
            <w:pPr>
              <w:spacing w:line="276" w:lineRule="auto"/>
              <w:ind w:right="540"/>
              <w:rPr>
                <w:rFonts w:ascii="Simplified Arabic" w:hAnsi="Simplified Arabic" w:cs="Simplified Arabic"/>
                <w:rtl/>
                <w:lang w:bidi="ar-EG"/>
              </w:rPr>
            </w:pPr>
            <w:r w:rsidRPr="00C64A46">
              <w:rPr>
                <w:rFonts w:ascii="Simplified Arabic" w:hAnsi="Simplified Arabic" w:cs="Simplified Arabic" w:hint="cs"/>
                <w:rtl/>
                <w:lang w:bidi="ar-EG"/>
              </w:rPr>
              <w:t>20</w:t>
            </w:r>
          </w:p>
        </w:tc>
        <w:tc>
          <w:tcPr>
            <w:tcW w:w="1440" w:type="dxa"/>
          </w:tcPr>
          <w:p w:rsidR="00450F7B" w:rsidRPr="00C64A46" w:rsidRDefault="00A939E1" w:rsidP="006952E5">
            <w:pPr>
              <w:spacing w:line="276" w:lineRule="auto"/>
              <w:ind w:right="540"/>
              <w:rPr>
                <w:rFonts w:ascii="Simplified Arabic" w:hAnsi="Simplified Arabic" w:cs="Simplified Arabic"/>
                <w:rtl/>
                <w:lang w:bidi="ar-EG"/>
              </w:rPr>
            </w:pPr>
            <w:r w:rsidRPr="00C64A46">
              <w:rPr>
                <w:rFonts w:ascii="Simplified Arabic" w:hAnsi="Simplified Arabic" w:cs="Simplified Arabic" w:hint="cs"/>
                <w:rtl/>
                <w:lang w:bidi="ar-EG"/>
              </w:rPr>
              <w:t>31</w:t>
            </w:r>
            <w:r w:rsidR="00450F7B" w:rsidRPr="00C64A46">
              <w:rPr>
                <w:rFonts w:ascii="Simplified Arabic" w:hAnsi="Simplified Arabic" w:cs="Simplified Arabic" w:hint="cs"/>
                <w:rtl/>
                <w:lang w:bidi="ar-EG"/>
              </w:rPr>
              <w:t>,</w:t>
            </w:r>
            <w:r w:rsidRPr="00C64A46">
              <w:rPr>
                <w:rFonts w:ascii="Simplified Arabic" w:hAnsi="Simplified Arabic" w:cs="Simplified Arabic" w:hint="cs"/>
                <w:rtl/>
                <w:lang w:bidi="ar-EG"/>
              </w:rPr>
              <w:t>7</w:t>
            </w:r>
          </w:p>
        </w:tc>
        <w:tc>
          <w:tcPr>
            <w:tcW w:w="2340" w:type="dxa"/>
          </w:tcPr>
          <w:p w:rsidR="00450F7B" w:rsidRPr="00C64A46" w:rsidRDefault="00A939E1" w:rsidP="006952E5">
            <w:pPr>
              <w:spacing w:line="276" w:lineRule="auto"/>
              <w:ind w:right="540"/>
              <w:rPr>
                <w:rFonts w:ascii="Simplified Arabic" w:hAnsi="Simplified Arabic" w:cs="Simplified Arabic"/>
                <w:rtl/>
                <w:lang w:bidi="ar-EG"/>
              </w:rPr>
            </w:pPr>
            <w:r w:rsidRPr="00C64A46">
              <w:rPr>
                <w:rFonts w:ascii="Simplified Arabic" w:hAnsi="Simplified Arabic" w:cs="Simplified Arabic" w:hint="cs"/>
                <w:rtl/>
                <w:lang w:bidi="ar-EG"/>
              </w:rPr>
              <w:t>27</w:t>
            </w:r>
          </w:p>
        </w:tc>
        <w:tc>
          <w:tcPr>
            <w:tcW w:w="1260" w:type="dxa"/>
          </w:tcPr>
          <w:p w:rsidR="00450F7B" w:rsidRPr="00C64A46" w:rsidRDefault="00A939E1" w:rsidP="006952E5">
            <w:pPr>
              <w:spacing w:line="276" w:lineRule="auto"/>
              <w:ind w:right="540"/>
              <w:rPr>
                <w:rFonts w:ascii="Simplified Arabic" w:hAnsi="Simplified Arabic" w:cs="Simplified Arabic"/>
                <w:rtl/>
                <w:lang w:bidi="ar-EG"/>
              </w:rPr>
            </w:pPr>
            <w:r w:rsidRPr="00C64A46">
              <w:rPr>
                <w:rFonts w:ascii="Simplified Arabic" w:hAnsi="Simplified Arabic" w:cs="Simplified Arabic" w:hint="cs"/>
                <w:rtl/>
                <w:lang w:bidi="ar-EG"/>
              </w:rPr>
              <w:t>42</w:t>
            </w:r>
            <w:r w:rsidR="00450F7B" w:rsidRPr="00C64A46">
              <w:rPr>
                <w:rFonts w:ascii="Simplified Arabic" w:hAnsi="Simplified Arabic" w:cs="Simplified Arabic" w:hint="cs"/>
                <w:rtl/>
                <w:lang w:bidi="ar-EG"/>
              </w:rPr>
              <w:t>,</w:t>
            </w:r>
            <w:r w:rsidRPr="00C64A46">
              <w:rPr>
                <w:rFonts w:ascii="Simplified Arabic" w:hAnsi="Simplified Arabic" w:cs="Simplified Arabic" w:hint="cs"/>
                <w:rtl/>
                <w:lang w:bidi="ar-EG"/>
              </w:rPr>
              <w:t>8</w:t>
            </w:r>
          </w:p>
        </w:tc>
      </w:tr>
      <w:tr w:rsidR="00450F7B" w:rsidRPr="00B43AFA" w:rsidTr="00EC4BE6">
        <w:tc>
          <w:tcPr>
            <w:tcW w:w="2700" w:type="dxa"/>
          </w:tcPr>
          <w:p w:rsidR="00450F7B" w:rsidRPr="00C64A46" w:rsidRDefault="00C64A46" w:rsidP="008F2149">
            <w:pPr>
              <w:spacing w:line="276" w:lineRule="auto"/>
              <w:ind w:right="540"/>
              <w:rPr>
                <w:rFonts w:ascii="Simplified Arabic" w:hAnsi="Simplified Arabic" w:cs="Simplified Arabic"/>
                <w:rtl/>
                <w:lang w:bidi="ar-EG"/>
              </w:rPr>
            </w:pPr>
            <w:r>
              <w:rPr>
                <w:rFonts w:ascii="Simplified Arabic" w:hAnsi="Simplified Arabic" w:cs="Simplified Arabic" w:hint="cs"/>
                <w:rtl/>
                <w:lang w:bidi="ar-EG"/>
              </w:rPr>
              <w:t xml:space="preserve">مستوى </w:t>
            </w:r>
            <w:r w:rsidR="00EC4BE6">
              <w:rPr>
                <w:rFonts w:ascii="Simplified Arabic" w:hAnsi="Simplified Arabic" w:cs="Simplified Arabic" w:hint="cs"/>
                <w:rtl/>
                <w:lang w:bidi="ar-EG"/>
              </w:rPr>
              <w:t>تنفيذي</w:t>
            </w:r>
            <w:r>
              <w:rPr>
                <w:rFonts w:ascii="Simplified Arabic" w:hAnsi="Simplified Arabic" w:cs="Simplified Arabic" w:hint="cs"/>
                <w:rtl/>
                <w:lang w:bidi="ar-EG"/>
              </w:rPr>
              <w:t xml:space="preserve"> </w:t>
            </w:r>
            <w:proofErr w:type="spellStart"/>
            <w:r w:rsidR="00A939E1" w:rsidRPr="00C64A46">
              <w:rPr>
                <w:rFonts w:ascii="Simplified Arabic" w:hAnsi="Simplified Arabic" w:cs="Simplified Arabic" w:hint="cs"/>
                <w:rtl/>
                <w:lang w:bidi="ar-EG"/>
              </w:rPr>
              <w:t>عالى</w:t>
            </w:r>
            <w:proofErr w:type="spellEnd"/>
            <w:r w:rsidR="00A939E1" w:rsidRPr="00C64A46">
              <w:rPr>
                <w:rFonts w:ascii="Simplified Arabic" w:hAnsi="Simplified Arabic" w:cs="Simplified Arabic" w:hint="cs"/>
                <w:rtl/>
                <w:lang w:bidi="ar-EG"/>
              </w:rPr>
              <w:t xml:space="preserve"> </w:t>
            </w:r>
            <w:r w:rsidR="002E7A9C">
              <w:rPr>
                <w:rFonts w:ascii="Simplified Arabic" w:hAnsi="Simplified Arabic" w:cs="Simplified Arabic" w:hint="cs"/>
                <w:rtl/>
                <w:lang w:bidi="ar-EG"/>
              </w:rPr>
              <w:t>2</w:t>
            </w:r>
            <w:r w:rsidR="008F2149">
              <w:rPr>
                <w:rFonts w:ascii="Simplified Arabic" w:hAnsi="Simplified Arabic" w:cs="Simplified Arabic" w:hint="cs"/>
                <w:rtl/>
                <w:lang w:bidi="ar-EG"/>
              </w:rPr>
              <w:t xml:space="preserve">8 درجه </w:t>
            </w:r>
            <w:r w:rsidR="00A939E1" w:rsidRPr="00C64A46">
              <w:rPr>
                <w:rFonts w:ascii="Simplified Arabic" w:hAnsi="Simplified Arabic" w:cs="Simplified Arabic" w:hint="cs"/>
                <w:rtl/>
                <w:lang w:bidi="ar-EG"/>
              </w:rPr>
              <w:t xml:space="preserve"> ف</w:t>
            </w:r>
            <w:r w:rsidR="008F2149">
              <w:rPr>
                <w:rFonts w:ascii="Simplified Arabic" w:hAnsi="Simplified Arabic" w:cs="Simplified Arabic" w:hint="cs"/>
                <w:rtl/>
                <w:lang w:bidi="ar-EG"/>
              </w:rPr>
              <w:t>أ</w:t>
            </w:r>
            <w:r w:rsidR="00A939E1" w:rsidRPr="00C64A46">
              <w:rPr>
                <w:rFonts w:ascii="Simplified Arabic" w:hAnsi="Simplified Arabic" w:cs="Simplified Arabic" w:hint="cs"/>
                <w:rtl/>
                <w:lang w:bidi="ar-EG"/>
              </w:rPr>
              <w:t>كثر</w:t>
            </w:r>
          </w:p>
        </w:tc>
        <w:tc>
          <w:tcPr>
            <w:tcW w:w="1440" w:type="dxa"/>
          </w:tcPr>
          <w:p w:rsidR="00450F7B" w:rsidRPr="00C64A46" w:rsidRDefault="00A939E1" w:rsidP="006952E5">
            <w:pPr>
              <w:spacing w:line="276" w:lineRule="auto"/>
              <w:ind w:right="540"/>
              <w:rPr>
                <w:rFonts w:ascii="Simplified Arabic" w:hAnsi="Simplified Arabic" w:cs="Simplified Arabic"/>
                <w:rtl/>
                <w:lang w:bidi="ar-EG"/>
              </w:rPr>
            </w:pPr>
            <w:r w:rsidRPr="00C64A46">
              <w:rPr>
                <w:rFonts w:ascii="Simplified Arabic" w:hAnsi="Simplified Arabic" w:cs="Simplified Arabic" w:hint="cs"/>
                <w:rtl/>
                <w:lang w:bidi="ar-EG"/>
              </w:rPr>
              <w:t>36</w:t>
            </w:r>
          </w:p>
        </w:tc>
        <w:tc>
          <w:tcPr>
            <w:tcW w:w="1440" w:type="dxa"/>
          </w:tcPr>
          <w:p w:rsidR="00450F7B" w:rsidRPr="00C64A46" w:rsidRDefault="00A939E1" w:rsidP="006952E5">
            <w:pPr>
              <w:spacing w:line="276" w:lineRule="auto"/>
              <w:ind w:right="540"/>
              <w:rPr>
                <w:rFonts w:ascii="Simplified Arabic" w:hAnsi="Simplified Arabic" w:cs="Simplified Arabic"/>
                <w:rtl/>
                <w:lang w:bidi="ar-EG"/>
              </w:rPr>
            </w:pPr>
            <w:r w:rsidRPr="00C64A46">
              <w:rPr>
                <w:rFonts w:ascii="Simplified Arabic" w:hAnsi="Simplified Arabic" w:cs="Simplified Arabic" w:hint="cs"/>
                <w:rtl/>
                <w:lang w:bidi="ar-EG"/>
              </w:rPr>
              <w:t>57</w:t>
            </w:r>
            <w:r w:rsidR="00450F7B" w:rsidRPr="00C64A46">
              <w:rPr>
                <w:rFonts w:ascii="Simplified Arabic" w:hAnsi="Simplified Arabic" w:cs="Simplified Arabic" w:hint="cs"/>
                <w:rtl/>
                <w:lang w:bidi="ar-EG"/>
              </w:rPr>
              <w:t>,</w:t>
            </w:r>
            <w:r w:rsidRPr="00C64A46">
              <w:rPr>
                <w:rFonts w:ascii="Simplified Arabic" w:hAnsi="Simplified Arabic" w:cs="Simplified Arabic" w:hint="cs"/>
                <w:rtl/>
                <w:lang w:bidi="ar-EG"/>
              </w:rPr>
              <w:t>1</w:t>
            </w:r>
          </w:p>
        </w:tc>
        <w:tc>
          <w:tcPr>
            <w:tcW w:w="2340" w:type="dxa"/>
          </w:tcPr>
          <w:p w:rsidR="00450F7B" w:rsidRPr="00C64A46" w:rsidRDefault="00A939E1" w:rsidP="006952E5">
            <w:pPr>
              <w:spacing w:line="276" w:lineRule="auto"/>
              <w:ind w:right="540"/>
              <w:rPr>
                <w:rFonts w:ascii="Simplified Arabic" w:hAnsi="Simplified Arabic" w:cs="Simplified Arabic"/>
                <w:rtl/>
                <w:lang w:bidi="ar-EG"/>
              </w:rPr>
            </w:pPr>
            <w:r w:rsidRPr="00C64A46">
              <w:rPr>
                <w:rFonts w:ascii="Simplified Arabic" w:hAnsi="Simplified Arabic" w:cs="Simplified Arabic" w:hint="cs"/>
                <w:rtl/>
                <w:lang w:bidi="ar-EG"/>
              </w:rPr>
              <w:t>17</w:t>
            </w:r>
          </w:p>
        </w:tc>
        <w:tc>
          <w:tcPr>
            <w:tcW w:w="1260" w:type="dxa"/>
          </w:tcPr>
          <w:p w:rsidR="00450F7B" w:rsidRPr="00C64A46" w:rsidRDefault="00A939E1" w:rsidP="006952E5">
            <w:pPr>
              <w:spacing w:line="276" w:lineRule="auto"/>
              <w:ind w:right="540"/>
              <w:rPr>
                <w:rFonts w:ascii="Simplified Arabic" w:hAnsi="Simplified Arabic" w:cs="Simplified Arabic"/>
                <w:rtl/>
                <w:lang w:bidi="ar-EG"/>
              </w:rPr>
            </w:pPr>
            <w:r w:rsidRPr="00C64A46">
              <w:rPr>
                <w:rFonts w:ascii="Simplified Arabic" w:hAnsi="Simplified Arabic" w:cs="Simplified Arabic" w:hint="cs"/>
                <w:rtl/>
                <w:lang w:bidi="ar-EG"/>
              </w:rPr>
              <w:t>27</w:t>
            </w:r>
          </w:p>
        </w:tc>
      </w:tr>
      <w:tr w:rsidR="00450F7B" w:rsidRPr="00B43AFA" w:rsidTr="00EC4BE6">
        <w:tc>
          <w:tcPr>
            <w:tcW w:w="2700" w:type="dxa"/>
          </w:tcPr>
          <w:p w:rsidR="00450F7B" w:rsidRPr="00C64A46" w:rsidRDefault="00450F7B" w:rsidP="006952E5">
            <w:pPr>
              <w:spacing w:line="276" w:lineRule="auto"/>
              <w:ind w:right="540"/>
              <w:rPr>
                <w:rFonts w:ascii="Simplified Arabic" w:hAnsi="Simplified Arabic" w:cs="Simplified Arabic"/>
                <w:rtl/>
                <w:lang w:bidi="ar-EG"/>
              </w:rPr>
            </w:pPr>
            <w:proofErr w:type="spellStart"/>
            <w:r w:rsidRPr="00C64A46">
              <w:rPr>
                <w:rFonts w:ascii="Simplified Arabic" w:hAnsi="Simplified Arabic" w:cs="Simplified Arabic" w:hint="cs"/>
                <w:rtl/>
                <w:lang w:bidi="ar-EG"/>
              </w:rPr>
              <w:t>الإجمالى</w:t>
            </w:r>
            <w:proofErr w:type="spellEnd"/>
          </w:p>
        </w:tc>
        <w:tc>
          <w:tcPr>
            <w:tcW w:w="1440" w:type="dxa"/>
          </w:tcPr>
          <w:p w:rsidR="00450F7B" w:rsidRPr="00C64A46" w:rsidRDefault="00450F7B" w:rsidP="006952E5">
            <w:pPr>
              <w:spacing w:line="276" w:lineRule="auto"/>
              <w:ind w:right="540"/>
              <w:rPr>
                <w:rFonts w:ascii="Simplified Arabic" w:hAnsi="Simplified Arabic" w:cs="Simplified Arabic"/>
                <w:rtl/>
                <w:lang w:bidi="ar-EG"/>
              </w:rPr>
            </w:pPr>
            <w:r w:rsidRPr="00C64A46">
              <w:rPr>
                <w:rFonts w:ascii="Simplified Arabic" w:hAnsi="Simplified Arabic" w:cs="Simplified Arabic" w:hint="cs"/>
                <w:rtl/>
                <w:lang w:bidi="ar-EG"/>
              </w:rPr>
              <w:t>63</w:t>
            </w:r>
          </w:p>
        </w:tc>
        <w:tc>
          <w:tcPr>
            <w:tcW w:w="1440" w:type="dxa"/>
          </w:tcPr>
          <w:p w:rsidR="00450F7B" w:rsidRPr="00C64A46" w:rsidRDefault="00450F7B" w:rsidP="006952E5">
            <w:pPr>
              <w:spacing w:line="276" w:lineRule="auto"/>
              <w:ind w:right="540"/>
              <w:rPr>
                <w:rFonts w:ascii="Simplified Arabic" w:hAnsi="Simplified Arabic" w:cs="Simplified Arabic"/>
                <w:rtl/>
                <w:lang w:bidi="ar-EG"/>
              </w:rPr>
            </w:pPr>
            <w:r w:rsidRPr="00C64A46">
              <w:rPr>
                <w:rFonts w:ascii="Simplified Arabic" w:hAnsi="Simplified Arabic" w:cs="Simplified Arabic" w:hint="cs"/>
                <w:rtl/>
                <w:lang w:bidi="ar-EG"/>
              </w:rPr>
              <w:t>100</w:t>
            </w:r>
          </w:p>
        </w:tc>
        <w:tc>
          <w:tcPr>
            <w:tcW w:w="2340" w:type="dxa"/>
          </w:tcPr>
          <w:p w:rsidR="00450F7B" w:rsidRPr="00C64A46" w:rsidRDefault="00450F7B" w:rsidP="006952E5">
            <w:pPr>
              <w:spacing w:line="276" w:lineRule="auto"/>
              <w:ind w:right="540"/>
              <w:rPr>
                <w:rFonts w:ascii="Simplified Arabic" w:hAnsi="Simplified Arabic" w:cs="Simplified Arabic"/>
                <w:rtl/>
                <w:lang w:bidi="ar-EG"/>
              </w:rPr>
            </w:pPr>
            <w:r w:rsidRPr="00C64A46">
              <w:rPr>
                <w:rFonts w:ascii="Simplified Arabic" w:hAnsi="Simplified Arabic" w:cs="Simplified Arabic" w:hint="cs"/>
                <w:rtl/>
                <w:lang w:bidi="ar-EG"/>
              </w:rPr>
              <w:t>63</w:t>
            </w:r>
          </w:p>
        </w:tc>
        <w:tc>
          <w:tcPr>
            <w:tcW w:w="1260" w:type="dxa"/>
          </w:tcPr>
          <w:p w:rsidR="00450F7B" w:rsidRPr="00C64A46" w:rsidRDefault="00450F7B" w:rsidP="006952E5">
            <w:pPr>
              <w:spacing w:line="276" w:lineRule="auto"/>
              <w:ind w:right="540"/>
              <w:rPr>
                <w:rFonts w:ascii="Simplified Arabic" w:hAnsi="Simplified Arabic" w:cs="Simplified Arabic"/>
                <w:rtl/>
                <w:lang w:bidi="ar-EG"/>
              </w:rPr>
            </w:pPr>
            <w:r w:rsidRPr="00C64A46">
              <w:rPr>
                <w:rFonts w:ascii="Simplified Arabic" w:hAnsi="Simplified Arabic" w:cs="Simplified Arabic" w:hint="cs"/>
                <w:rtl/>
                <w:lang w:bidi="ar-EG"/>
              </w:rPr>
              <w:t>100</w:t>
            </w:r>
          </w:p>
        </w:tc>
      </w:tr>
    </w:tbl>
    <w:p w:rsidR="003C795D" w:rsidRDefault="003C795D" w:rsidP="006952E5">
      <w:pPr>
        <w:spacing w:line="276" w:lineRule="auto"/>
        <w:ind w:right="540"/>
        <w:rPr>
          <w:rFonts w:ascii="Simplified Arabic" w:hAnsi="Simplified Arabic" w:cs="Simplified Arabic"/>
          <w:sz w:val="28"/>
          <w:szCs w:val="28"/>
          <w:rtl/>
          <w:lang w:bidi="ar-EG"/>
        </w:rPr>
      </w:pPr>
    </w:p>
    <w:p w:rsidR="00EB5D1E" w:rsidRDefault="00C64A46" w:rsidP="00EC4BE6">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حيث </w:t>
      </w:r>
      <w:r w:rsidR="00A939E1">
        <w:rPr>
          <w:rFonts w:ascii="Simplified Arabic" w:hAnsi="Simplified Arabic" w:cs="Simplified Arabic" w:hint="cs"/>
          <w:sz w:val="28"/>
          <w:szCs w:val="28"/>
          <w:rtl/>
          <w:lang w:bidi="ar-EG"/>
        </w:rPr>
        <w:t xml:space="preserve"> أظهرت النتائج </w:t>
      </w:r>
      <w:r w:rsidR="00031292">
        <w:rPr>
          <w:rFonts w:ascii="Simplified Arabic" w:hAnsi="Simplified Arabic" w:cs="Simplified Arabic" w:hint="cs"/>
          <w:sz w:val="28"/>
          <w:szCs w:val="28"/>
          <w:rtl/>
          <w:lang w:bidi="ar-EG"/>
        </w:rPr>
        <w:t>ب</w:t>
      </w:r>
      <w:r w:rsidR="00A939E1">
        <w:rPr>
          <w:rFonts w:ascii="Simplified Arabic" w:hAnsi="Simplified Arabic" w:cs="Simplified Arabic" w:hint="cs"/>
          <w:sz w:val="28"/>
          <w:szCs w:val="28"/>
          <w:rtl/>
          <w:lang w:bidi="ar-EG"/>
        </w:rPr>
        <w:t xml:space="preserve">جدول رقم (2) </w:t>
      </w:r>
      <w:r w:rsidR="00B637DF">
        <w:rPr>
          <w:rFonts w:ascii="Simplified Arabic" w:hAnsi="Simplified Arabic" w:cs="Simplified Arabic" w:hint="cs"/>
          <w:sz w:val="28"/>
          <w:szCs w:val="28"/>
          <w:rtl/>
          <w:lang w:bidi="ar-EG"/>
        </w:rPr>
        <w:t>أن أكثر من نصف المبحوثين 57,1</w:t>
      </w:r>
      <w:r w:rsidR="00B637DF" w:rsidRPr="00B43AFA">
        <w:rPr>
          <w:rFonts w:ascii="Simplified Arabic" w:hAnsi="Simplified Arabic" w:cs="Simplified Arabic"/>
          <w:b/>
          <w:bCs/>
          <w:rtl/>
          <w:lang w:bidi="ar-EG"/>
        </w:rPr>
        <w:t>٪</w:t>
      </w:r>
      <w:r w:rsidR="00B637DF">
        <w:rPr>
          <w:rFonts w:ascii="Simplified Arabic" w:hAnsi="Simplified Arabic" w:cs="Simplified Arabic" w:hint="cs"/>
          <w:sz w:val="28"/>
          <w:szCs w:val="28"/>
          <w:rtl/>
          <w:lang w:bidi="ar-EG"/>
        </w:rPr>
        <w:t xml:space="preserve"> </w:t>
      </w:r>
      <w:r w:rsidR="00711C7A">
        <w:rPr>
          <w:rFonts w:ascii="Simplified Arabic" w:hAnsi="Simplified Arabic" w:cs="Simplified Arabic" w:hint="cs"/>
          <w:sz w:val="28"/>
          <w:szCs w:val="28"/>
          <w:rtl/>
          <w:lang w:bidi="ar-EG"/>
        </w:rPr>
        <w:t>لديهم</w:t>
      </w:r>
      <w:r w:rsidR="00B637DF">
        <w:rPr>
          <w:rFonts w:ascii="Simplified Arabic" w:hAnsi="Simplified Arabic" w:cs="Simplified Arabic" w:hint="cs"/>
          <w:sz w:val="28"/>
          <w:szCs w:val="28"/>
          <w:rtl/>
          <w:lang w:bidi="ar-EG"/>
        </w:rPr>
        <w:t xml:space="preserve"> مستوى تنفيذ </w:t>
      </w:r>
      <w:proofErr w:type="spellStart"/>
      <w:r w:rsidR="00B637DF">
        <w:rPr>
          <w:rFonts w:ascii="Simplified Arabic" w:hAnsi="Simplified Arabic" w:cs="Simplified Arabic" w:hint="cs"/>
          <w:sz w:val="28"/>
          <w:szCs w:val="28"/>
          <w:rtl/>
          <w:lang w:bidi="ar-EG"/>
        </w:rPr>
        <w:t>عالى</w:t>
      </w:r>
      <w:proofErr w:type="spellEnd"/>
      <w:r w:rsidR="00B637DF">
        <w:rPr>
          <w:rFonts w:ascii="Simplified Arabic" w:hAnsi="Simplified Arabic" w:cs="Simplified Arabic" w:hint="cs"/>
          <w:sz w:val="28"/>
          <w:szCs w:val="28"/>
          <w:rtl/>
          <w:lang w:bidi="ar-EG"/>
        </w:rPr>
        <w:t xml:space="preserve"> بالتوصيات الإرشادية الخاصة بإنتاج محصول القمح </w:t>
      </w:r>
      <w:r w:rsidR="00711C7A">
        <w:rPr>
          <w:rFonts w:ascii="Simplified Arabic" w:hAnsi="Simplified Arabic" w:cs="Simplified Arabic" w:hint="cs"/>
          <w:sz w:val="28"/>
          <w:szCs w:val="28"/>
          <w:rtl/>
          <w:lang w:bidi="ar-EG"/>
        </w:rPr>
        <w:t>م</w:t>
      </w:r>
      <w:r w:rsidR="00031292">
        <w:rPr>
          <w:rFonts w:ascii="Simplified Arabic" w:hAnsi="Simplified Arabic" w:cs="Simplified Arabic" w:hint="cs"/>
          <w:sz w:val="28"/>
          <w:szCs w:val="28"/>
          <w:rtl/>
          <w:lang w:bidi="ar-EG"/>
        </w:rPr>
        <w:t xml:space="preserve">ن زراع الحقول الارشادية </w:t>
      </w:r>
      <w:r w:rsidR="00711C7A">
        <w:rPr>
          <w:rFonts w:ascii="Simplified Arabic" w:hAnsi="Simplified Arabic" w:cs="Simplified Arabic" w:hint="cs"/>
          <w:sz w:val="28"/>
          <w:szCs w:val="28"/>
          <w:rtl/>
          <w:lang w:bidi="ar-EG"/>
        </w:rPr>
        <w:t>،</w:t>
      </w:r>
      <w:r w:rsidR="00B637DF">
        <w:rPr>
          <w:rFonts w:ascii="Simplified Arabic" w:hAnsi="Simplified Arabic" w:cs="Simplified Arabic" w:hint="cs"/>
          <w:sz w:val="28"/>
          <w:szCs w:val="28"/>
          <w:rtl/>
          <w:lang w:bidi="ar-EG"/>
        </w:rPr>
        <w:t>مقابل 27</w:t>
      </w:r>
      <w:r w:rsidR="00B637DF" w:rsidRPr="00B43AFA">
        <w:rPr>
          <w:rFonts w:ascii="Simplified Arabic" w:hAnsi="Simplified Arabic" w:cs="Simplified Arabic"/>
          <w:b/>
          <w:bCs/>
          <w:rtl/>
          <w:lang w:bidi="ar-EG"/>
        </w:rPr>
        <w:t>٪</w:t>
      </w:r>
      <w:r w:rsidR="00B637DF" w:rsidRPr="00B637DF">
        <w:rPr>
          <w:rFonts w:ascii="Simplified Arabic" w:hAnsi="Simplified Arabic" w:cs="Simplified Arabic" w:hint="cs"/>
          <w:rtl/>
          <w:lang w:bidi="ar-EG"/>
        </w:rPr>
        <w:t xml:space="preserve">من </w:t>
      </w:r>
      <w:r w:rsidR="003C795D" w:rsidRPr="00B637DF">
        <w:rPr>
          <w:rFonts w:ascii="Simplified Arabic" w:hAnsi="Simplified Arabic" w:cs="Simplified Arabic" w:hint="cs"/>
          <w:rtl/>
          <w:lang w:bidi="ar-EG"/>
        </w:rPr>
        <w:t>زراع</w:t>
      </w:r>
      <w:r w:rsidR="003C795D">
        <w:rPr>
          <w:rFonts w:ascii="Simplified Arabic" w:hAnsi="Simplified Arabic" w:cs="Simplified Arabic" w:hint="cs"/>
          <w:sz w:val="28"/>
          <w:szCs w:val="28"/>
          <w:rtl/>
          <w:lang w:bidi="ar-EG"/>
        </w:rPr>
        <w:t xml:space="preserve"> غي</w:t>
      </w:r>
      <w:r w:rsidR="003C795D">
        <w:rPr>
          <w:rFonts w:ascii="Simplified Arabic" w:hAnsi="Simplified Arabic" w:cs="Simplified Arabic" w:hint="eastAsia"/>
          <w:sz w:val="28"/>
          <w:szCs w:val="28"/>
          <w:rtl/>
          <w:lang w:bidi="ar-EG"/>
        </w:rPr>
        <w:t>ر</w:t>
      </w:r>
      <w:r w:rsidR="00EB5D1E">
        <w:rPr>
          <w:rFonts w:ascii="Simplified Arabic" w:hAnsi="Simplified Arabic" w:cs="Simplified Arabic" w:hint="cs"/>
          <w:sz w:val="28"/>
          <w:szCs w:val="28"/>
          <w:rtl/>
          <w:lang w:bidi="ar-EG"/>
        </w:rPr>
        <w:t xml:space="preserve"> الحقول الإر</w:t>
      </w:r>
      <w:r>
        <w:rPr>
          <w:rFonts w:ascii="Simplified Arabic" w:hAnsi="Simplified Arabic" w:cs="Simplified Arabic" w:hint="cs"/>
          <w:sz w:val="28"/>
          <w:szCs w:val="28"/>
          <w:rtl/>
          <w:lang w:bidi="ar-EG"/>
        </w:rPr>
        <w:t xml:space="preserve">شادية </w:t>
      </w:r>
      <w:r w:rsidR="00EC4BE6">
        <w:rPr>
          <w:rFonts w:ascii="Simplified Arabic" w:hAnsi="Simplified Arabic" w:cs="Simplified Arabic" w:hint="cs"/>
          <w:sz w:val="28"/>
          <w:szCs w:val="28"/>
          <w:rtl/>
          <w:lang w:bidi="ar-EG"/>
        </w:rPr>
        <w:t xml:space="preserve">، </w:t>
      </w:r>
      <w:proofErr w:type="spellStart"/>
      <w:r w:rsidR="00EC4BE6">
        <w:rPr>
          <w:rFonts w:ascii="Simplified Arabic" w:hAnsi="Simplified Arabic" w:cs="Simplified Arabic" w:hint="cs"/>
          <w:sz w:val="28"/>
          <w:szCs w:val="28"/>
          <w:rtl/>
          <w:lang w:bidi="ar-EG"/>
        </w:rPr>
        <w:t>فى</w:t>
      </w:r>
      <w:proofErr w:type="spellEnd"/>
      <w:r w:rsidR="00EC4BE6">
        <w:rPr>
          <w:rFonts w:ascii="Simplified Arabic" w:hAnsi="Simplified Arabic" w:cs="Simplified Arabic" w:hint="cs"/>
          <w:sz w:val="28"/>
          <w:szCs w:val="28"/>
          <w:rtl/>
          <w:lang w:bidi="ar-EG"/>
        </w:rPr>
        <w:t xml:space="preserve"> حين ان نسبة 11,11% لديهم مستوى </w:t>
      </w:r>
      <w:proofErr w:type="spellStart"/>
      <w:r w:rsidR="00EC4BE6">
        <w:rPr>
          <w:rFonts w:ascii="Simplified Arabic" w:hAnsi="Simplified Arabic" w:cs="Simplified Arabic" w:hint="cs"/>
          <w:sz w:val="28"/>
          <w:szCs w:val="28"/>
          <w:rtl/>
          <w:lang w:bidi="ar-EG"/>
        </w:rPr>
        <w:t>تنفيذى</w:t>
      </w:r>
      <w:proofErr w:type="spellEnd"/>
      <w:r w:rsidR="00EC4BE6">
        <w:rPr>
          <w:rFonts w:ascii="Simplified Arabic" w:hAnsi="Simplified Arabic" w:cs="Simplified Arabic" w:hint="cs"/>
          <w:sz w:val="28"/>
          <w:szCs w:val="28"/>
          <w:rtl/>
          <w:lang w:bidi="ar-EG"/>
        </w:rPr>
        <w:t xml:space="preserve"> منخفض من زراع الحقول الارشادية لمحصول القمح مقابل 30,2% من زراع غير الحقول الارشادية </w:t>
      </w:r>
      <w:r>
        <w:rPr>
          <w:rFonts w:ascii="Simplified Arabic" w:hAnsi="Simplified Arabic" w:cs="Simplified Arabic" w:hint="cs"/>
          <w:sz w:val="28"/>
          <w:szCs w:val="28"/>
          <w:rtl/>
          <w:lang w:bidi="ar-EG"/>
        </w:rPr>
        <w:t xml:space="preserve"> </w:t>
      </w:r>
      <w:r w:rsidR="00EC4BE6">
        <w:rPr>
          <w:rFonts w:ascii="Simplified Arabic" w:hAnsi="Simplified Arabic" w:cs="Simplified Arabic" w:hint="cs"/>
          <w:sz w:val="28"/>
          <w:szCs w:val="28"/>
          <w:rtl/>
          <w:lang w:bidi="ar-EG"/>
        </w:rPr>
        <w:t>.</w:t>
      </w:r>
    </w:p>
    <w:p w:rsidR="00400540" w:rsidRDefault="00400540" w:rsidP="008F2149">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وعند مقارنة مستوى تنفيذ الزراع المبحوثين المشاركين </w:t>
      </w:r>
      <w:proofErr w:type="spellStart"/>
      <w:r>
        <w:rPr>
          <w:rFonts w:ascii="Simplified Arabic" w:hAnsi="Simplified Arabic" w:cs="Simplified Arabic" w:hint="cs"/>
          <w:sz w:val="28"/>
          <w:szCs w:val="28"/>
          <w:rtl/>
          <w:lang w:bidi="ar-EG"/>
        </w:rPr>
        <w:t>فى</w:t>
      </w:r>
      <w:proofErr w:type="spellEnd"/>
      <w:r>
        <w:rPr>
          <w:rFonts w:ascii="Simplified Arabic" w:hAnsi="Simplified Arabic" w:cs="Simplified Arabic" w:hint="cs"/>
          <w:sz w:val="28"/>
          <w:szCs w:val="28"/>
          <w:rtl/>
          <w:lang w:bidi="ar-EG"/>
        </w:rPr>
        <w:t xml:space="preserve"> الحقول الارشادية لمحصول القمح وغير المشاركين تبن ان المتوسط الحسابي للمستوى التنفيذي  للمشاركين </w:t>
      </w:r>
      <w:proofErr w:type="spellStart"/>
      <w:r>
        <w:rPr>
          <w:rFonts w:ascii="Simplified Arabic" w:hAnsi="Simplified Arabic" w:cs="Simplified Arabic" w:hint="cs"/>
          <w:sz w:val="28"/>
          <w:szCs w:val="28"/>
          <w:rtl/>
          <w:lang w:bidi="ar-EG"/>
        </w:rPr>
        <w:t>فى</w:t>
      </w:r>
      <w:proofErr w:type="spellEnd"/>
      <w:r>
        <w:rPr>
          <w:rFonts w:ascii="Simplified Arabic" w:hAnsi="Simplified Arabic" w:cs="Simplified Arabic" w:hint="cs"/>
          <w:sz w:val="28"/>
          <w:szCs w:val="28"/>
          <w:rtl/>
          <w:lang w:bidi="ar-EG"/>
        </w:rPr>
        <w:t xml:space="preserve"> الحقول الارشادية بلغت 64,1 درجة بانحراف معياري  4,2 درجة بينما بلغ المتوسط الحسابي للمستوى </w:t>
      </w:r>
      <w:r w:rsidR="008F2149">
        <w:rPr>
          <w:rFonts w:ascii="Simplified Arabic" w:hAnsi="Simplified Arabic" w:cs="Simplified Arabic" w:hint="cs"/>
          <w:sz w:val="28"/>
          <w:szCs w:val="28"/>
          <w:rtl/>
          <w:lang w:bidi="ar-EG"/>
        </w:rPr>
        <w:t>التنفيذي</w:t>
      </w:r>
      <w:r>
        <w:rPr>
          <w:rFonts w:ascii="Simplified Arabic" w:hAnsi="Simplified Arabic" w:cs="Simplified Arabic" w:hint="cs"/>
          <w:sz w:val="28"/>
          <w:szCs w:val="28"/>
          <w:rtl/>
          <w:lang w:bidi="ar-EG"/>
        </w:rPr>
        <w:t xml:space="preserve"> لغير المشاركين </w:t>
      </w:r>
      <w:proofErr w:type="spellStart"/>
      <w:r>
        <w:rPr>
          <w:rFonts w:ascii="Simplified Arabic" w:hAnsi="Simplified Arabic" w:cs="Simplified Arabic" w:hint="cs"/>
          <w:sz w:val="28"/>
          <w:szCs w:val="28"/>
          <w:rtl/>
          <w:lang w:bidi="ar-EG"/>
        </w:rPr>
        <w:t>فى</w:t>
      </w:r>
      <w:proofErr w:type="spellEnd"/>
      <w:r>
        <w:rPr>
          <w:rFonts w:ascii="Simplified Arabic" w:hAnsi="Simplified Arabic" w:cs="Simplified Arabic" w:hint="cs"/>
          <w:sz w:val="28"/>
          <w:szCs w:val="28"/>
          <w:rtl/>
          <w:lang w:bidi="ar-EG"/>
        </w:rPr>
        <w:t xml:space="preserve"> الحقول الارشادية </w:t>
      </w:r>
      <w:r w:rsidR="008F2149">
        <w:rPr>
          <w:rFonts w:ascii="Simplified Arabic" w:hAnsi="Simplified Arabic" w:cs="Simplified Arabic" w:hint="cs"/>
          <w:sz w:val="28"/>
          <w:szCs w:val="28"/>
          <w:rtl/>
          <w:lang w:bidi="ar-EG"/>
        </w:rPr>
        <w:t xml:space="preserve"> 54,9 درجة</w:t>
      </w:r>
      <w:r>
        <w:rPr>
          <w:rFonts w:ascii="Simplified Arabic" w:hAnsi="Simplified Arabic" w:cs="Simplified Arabic" w:hint="cs"/>
          <w:sz w:val="28"/>
          <w:szCs w:val="28"/>
          <w:rtl/>
          <w:lang w:bidi="ar-EG"/>
        </w:rPr>
        <w:t xml:space="preserve"> بانحراف معياري </w:t>
      </w:r>
      <w:r w:rsidR="008F2149">
        <w:rPr>
          <w:rFonts w:ascii="Simplified Arabic" w:hAnsi="Simplified Arabic" w:cs="Simplified Arabic" w:hint="cs"/>
          <w:sz w:val="28"/>
          <w:szCs w:val="28"/>
          <w:rtl/>
          <w:lang w:bidi="ar-EG"/>
        </w:rPr>
        <w:t>3,2</w:t>
      </w:r>
      <w:r>
        <w:rPr>
          <w:rFonts w:ascii="Simplified Arabic" w:hAnsi="Simplified Arabic" w:cs="Simplified Arabic" w:hint="cs"/>
          <w:sz w:val="28"/>
          <w:szCs w:val="28"/>
          <w:rtl/>
          <w:lang w:bidi="ar-EG"/>
        </w:rPr>
        <w:t xml:space="preserve"> درجة مما يعنى زيادة </w:t>
      </w:r>
      <w:proofErr w:type="spellStart"/>
      <w:r>
        <w:rPr>
          <w:rFonts w:ascii="Simplified Arabic" w:hAnsi="Simplified Arabic" w:cs="Simplified Arabic" w:hint="cs"/>
          <w:sz w:val="28"/>
          <w:szCs w:val="28"/>
          <w:rtl/>
          <w:lang w:bidi="ar-EG"/>
        </w:rPr>
        <w:t>فى</w:t>
      </w:r>
      <w:proofErr w:type="spellEnd"/>
      <w:r>
        <w:rPr>
          <w:rFonts w:ascii="Simplified Arabic" w:hAnsi="Simplified Arabic" w:cs="Simplified Arabic" w:hint="cs"/>
          <w:sz w:val="28"/>
          <w:szCs w:val="28"/>
          <w:rtl/>
          <w:lang w:bidi="ar-EG"/>
        </w:rPr>
        <w:t xml:space="preserve"> متوسط المستوى </w:t>
      </w:r>
      <w:r w:rsidR="008F2149">
        <w:rPr>
          <w:rFonts w:ascii="Simplified Arabic" w:hAnsi="Simplified Arabic" w:cs="Simplified Arabic" w:hint="cs"/>
          <w:sz w:val="28"/>
          <w:szCs w:val="28"/>
          <w:rtl/>
          <w:lang w:bidi="ar-EG"/>
        </w:rPr>
        <w:t xml:space="preserve">التنفيذي </w:t>
      </w:r>
      <w:r>
        <w:rPr>
          <w:rFonts w:ascii="Simplified Arabic" w:hAnsi="Simplified Arabic" w:cs="Simplified Arabic" w:hint="cs"/>
          <w:sz w:val="28"/>
          <w:szCs w:val="28"/>
          <w:rtl/>
          <w:lang w:bidi="ar-EG"/>
        </w:rPr>
        <w:t xml:space="preserve">للزراع المشاركين </w:t>
      </w:r>
      <w:proofErr w:type="spellStart"/>
      <w:r>
        <w:rPr>
          <w:rFonts w:ascii="Simplified Arabic" w:hAnsi="Simplified Arabic" w:cs="Simplified Arabic" w:hint="cs"/>
          <w:sz w:val="28"/>
          <w:szCs w:val="28"/>
          <w:rtl/>
          <w:lang w:bidi="ar-EG"/>
        </w:rPr>
        <w:t>فى</w:t>
      </w:r>
      <w:proofErr w:type="spellEnd"/>
      <w:r>
        <w:rPr>
          <w:rFonts w:ascii="Simplified Arabic" w:hAnsi="Simplified Arabic" w:cs="Simplified Arabic" w:hint="cs"/>
          <w:sz w:val="28"/>
          <w:szCs w:val="28"/>
          <w:rtl/>
          <w:lang w:bidi="ar-EG"/>
        </w:rPr>
        <w:t xml:space="preserve"> الحقول الارشادية لمحصول القمح قدرة </w:t>
      </w:r>
      <w:r w:rsidR="008F2149">
        <w:rPr>
          <w:rFonts w:ascii="Simplified Arabic" w:hAnsi="Simplified Arabic" w:cs="Simplified Arabic" w:hint="cs"/>
          <w:sz w:val="28"/>
          <w:szCs w:val="28"/>
          <w:rtl/>
          <w:lang w:bidi="ar-EG"/>
        </w:rPr>
        <w:t>9</w:t>
      </w:r>
      <w:r>
        <w:rPr>
          <w:rFonts w:ascii="Simplified Arabic" w:hAnsi="Simplified Arabic" w:cs="Simplified Arabic" w:hint="cs"/>
          <w:sz w:val="28"/>
          <w:szCs w:val="28"/>
          <w:rtl/>
          <w:lang w:bidi="ar-EG"/>
        </w:rPr>
        <w:t xml:space="preserve">,2 درجة  </w:t>
      </w:r>
    </w:p>
    <w:p w:rsidR="00EC4BE6" w:rsidRDefault="00EC4BE6" w:rsidP="00EC4BE6">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من </w:t>
      </w:r>
      <w:proofErr w:type="spellStart"/>
      <w:r>
        <w:rPr>
          <w:rFonts w:ascii="Simplified Arabic" w:hAnsi="Simplified Arabic" w:cs="Simplified Arabic" w:hint="cs"/>
          <w:sz w:val="28"/>
          <w:szCs w:val="28"/>
          <w:rtl/>
          <w:lang w:bidi="ar-EG"/>
        </w:rPr>
        <w:t>هذة</w:t>
      </w:r>
      <w:proofErr w:type="spellEnd"/>
      <w:r>
        <w:rPr>
          <w:rFonts w:ascii="Simplified Arabic" w:hAnsi="Simplified Arabic" w:cs="Simplified Arabic" w:hint="cs"/>
          <w:sz w:val="28"/>
          <w:szCs w:val="28"/>
          <w:rtl/>
          <w:lang w:bidi="ar-EG"/>
        </w:rPr>
        <w:t xml:space="preserve"> النتائج  يوضح وجود آثر تعليمي واضح  </w:t>
      </w:r>
      <w:proofErr w:type="spellStart"/>
      <w:r>
        <w:rPr>
          <w:rFonts w:ascii="Simplified Arabic" w:hAnsi="Simplified Arabic" w:cs="Simplified Arabic" w:hint="cs"/>
          <w:sz w:val="28"/>
          <w:szCs w:val="28"/>
          <w:rtl/>
          <w:lang w:bidi="ar-EG"/>
        </w:rPr>
        <w:t>فى</w:t>
      </w:r>
      <w:proofErr w:type="spellEnd"/>
      <w:r>
        <w:rPr>
          <w:rFonts w:ascii="Simplified Arabic" w:hAnsi="Simplified Arabic" w:cs="Simplified Arabic" w:hint="cs"/>
          <w:sz w:val="28"/>
          <w:szCs w:val="28"/>
          <w:rtl/>
          <w:lang w:bidi="ar-EG"/>
        </w:rPr>
        <w:t xml:space="preserve"> مستوى تنفيذ الزراع للتوصيات الإرشادية الخاصة بمحصول القمح مقارنة بزراع غير الحقول الارشادية ، نتيجة للمشاركة </w:t>
      </w:r>
      <w:proofErr w:type="spellStart"/>
      <w:r>
        <w:rPr>
          <w:rFonts w:ascii="Simplified Arabic" w:hAnsi="Simplified Arabic" w:cs="Simplified Arabic" w:hint="cs"/>
          <w:sz w:val="28"/>
          <w:szCs w:val="28"/>
          <w:rtl/>
          <w:lang w:bidi="ar-EG"/>
        </w:rPr>
        <w:t>فى</w:t>
      </w:r>
      <w:proofErr w:type="spellEnd"/>
      <w:r>
        <w:rPr>
          <w:rFonts w:ascii="Simplified Arabic" w:hAnsi="Simplified Arabic" w:cs="Simplified Arabic" w:hint="cs"/>
          <w:sz w:val="28"/>
          <w:szCs w:val="28"/>
          <w:rtl/>
          <w:lang w:bidi="ar-EG"/>
        </w:rPr>
        <w:t xml:space="preserve"> الحقول الارشادية وتنفيذهم للتوصيات الارشادية تحت اشراف الارشاد </w:t>
      </w:r>
      <w:proofErr w:type="spellStart"/>
      <w:r>
        <w:rPr>
          <w:rFonts w:ascii="Simplified Arabic" w:hAnsi="Simplified Arabic" w:cs="Simplified Arabic" w:hint="cs"/>
          <w:sz w:val="28"/>
          <w:szCs w:val="28"/>
          <w:rtl/>
          <w:lang w:bidi="ar-EG"/>
        </w:rPr>
        <w:t>الزراعيى</w:t>
      </w:r>
      <w:proofErr w:type="spellEnd"/>
      <w:r>
        <w:rPr>
          <w:rFonts w:ascii="Simplified Arabic" w:hAnsi="Simplified Arabic" w:cs="Simplified Arabic" w:hint="cs"/>
          <w:sz w:val="28"/>
          <w:szCs w:val="28"/>
          <w:rtl/>
          <w:lang w:bidi="ar-EG"/>
        </w:rPr>
        <w:t xml:space="preserve"> والمتخصصين من مراكز البحوث الزراعية مما يزيد </w:t>
      </w:r>
      <w:r>
        <w:rPr>
          <w:rFonts w:ascii="Simplified Arabic" w:hAnsi="Simplified Arabic" w:cs="Simplified Arabic" w:hint="cs"/>
          <w:sz w:val="28"/>
          <w:szCs w:val="28"/>
          <w:rtl/>
          <w:lang w:bidi="ar-EG"/>
        </w:rPr>
        <w:lastRenderedPageBreak/>
        <w:t xml:space="preserve">من فعالية الحقول الارشادية كطريقة ارشادية فعالة </w:t>
      </w:r>
      <w:proofErr w:type="spellStart"/>
      <w:r>
        <w:rPr>
          <w:rFonts w:ascii="Simplified Arabic" w:hAnsi="Simplified Arabic" w:cs="Simplified Arabic" w:hint="cs"/>
          <w:sz w:val="28"/>
          <w:szCs w:val="28"/>
          <w:rtl/>
          <w:lang w:bidi="ar-EG"/>
        </w:rPr>
        <w:t>فى</w:t>
      </w:r>
      <w:proofErr w:type="spellEnd"/>
      <w:r>
        <w:rPr>
          <w:rFonts w:ascii="Simplified Arabic" w:hAnsi="Simplified Arabic" w:cs="Simplified Arabic" w:hint="cs"/>
          <w:sz w:val="28"/>
          <w:szCs w:val="28"/>
          <w:rtl/>
          <w:lang w:bidi="ar-EG"/>
        </w:rPr>
        <w:t xml:space="preserve"> نشر التوصيات والافكار المستحدثة ، وزيادة فعالية العمل الارشادي بزيادة الثقة بين الزراع والمرشدين الزراعيين ، وزيادة الر</w:t>
      </w:r>
      <w:r w:rsidR="00A32C20">
        <w:rPr>
          <w:rFonts w:ascii="Simplified Arabic" w:hAnsi="Simplified Arabic" w:cs="Simplified Arabic" w:hint="cs"/>
          <w:sz w:val="28"/>
          <w:szCs w:val="28"/>
          <w:rtl/>
          <w:lang w:bidi="ar-EG"/>
        </w:rPr>
        <w:t>وا</w:t>
      </w:r>
      <w:r>
        <w:rPr>
          <w:rFonts w:ascii="Simplified Arabic" w:hAnsi="Simplified Arabic" w:cs="Simplified Arabic" w:hint="cs"/>
          <w:sz w:val="28"/>
          <w:szCs w:val="28"/>
          <w:rtl/>
          <w:lang w:bidi="ar-EG"/>
        </w:rPr>
        <w:t xml:space="preserve">بط بين الجهاز </w:t>
      </w:r>
      <w:proofErr w:type="spellStart"/>
      <w:r>
        <w:rPr>
          <w:rFonts w:ascii="Simplified Arabic" w:hAnsi="Simplified Arabic" w:cs="Simplified Arabic" w:hint="cs"/>
          <w:sz w:val="28"/>
          <w:szCs w:val="28"/>
          <w:rtl/>
          <w:lang w:bidi="ar-EG"/>
        </w:rPr>
        <w:t>الارشادى</w:t>
      </w:r>
      <w:proofErr w:type="spellEnd"/>
      <w:r>
        <w:rPr>
          <w:rFonts w:ascii="Simplified Arabic" w:hAnsi="Simplified Arabic" w:cs="Simplified Arabic" w:hint="cs"/>
          <w:sz w:val="28"/>
          <w:szCs w:val="28"/>
          <w:rtl/>
          <w:lang w:bidi="ar-EG"/>
        </w:rPr>
        <w:t xml:space="preserve"> والجهاز </w:t>
      </w:r>
      <w:r w:rsidR="00A32C20">
        <w:rPr>
          <w:rFonts w:ascii="Simplified Arabic" w:hAnsi="Simplified Arabic" w:cs="Simplified Arabic" w:hint="cs"/>
          <w:sz w:val="28"/>
          <w:szCs w:val="28"/>
          <w:rtl/>
          <w:lang w:bidi="ar-EG"/>
        </w:rPr>
        <w:t>البحثي</w:t>
      </w:r>
      <w:r>
        <w:rPr>
          <w:rFonts w:ascii="Simplified Arabic" w:hAnsi="Simplified Arabic" w:cs="Simplified Arabic" w:hint="cs"/>
          <w:sz w:val="28"/>
          <w:szCs w:val="28"/>
          <w:rtl/>
          <w:lang w:bidi="ar-EG"/>
        </w:rPr>
        <w:t xml:space="preserve"> والزراع </w:t>
      </w:r>
    </w:p>
    <w:p w:rsidR="00AE047F" w:rsidRDefault="00E244FD" w:rsidP="00AE047F">
      <w:pPr>
        <w:spacing w:line="276" w:lineRule="auto"/>
        <w:ind w:right="540"/>
        <w:rPr>
          <w:rFonts w:ascii="Simplified Arabic" w:hAnsi="Simplified Arabic" w:cs="Simplified Arabic"/>
          <w:b/>
          <w:bCs/>
          <w:sz w:val="28"/>
          <w:szCs w:val="28"/>
          <w:u w:val="single"/>
          <w:rtl/>
          <w:lang w:bidi="ar-EG"/>
        </w:rPr>
      </w:pPr>
      <w:r>
        <w:rPr>
          <w:rFonts w:ascii="Simplified Arabic" w:hAnsi="Simplified Arabic" w:cs="Simplified Arabic" w:hint="cs"/>
          <w:b/>
          <w:bCs/>
          <w:sz w:val="28"/>
          <w:szCs w:val="28"/>
          <w:u w:val="single"/>
          <w:rtl/>
          <w:lang w:bidi="ar-EG"/>
        </w:rPr>
        <w:t>3-</w:t>
      </w:r>
      <w:r w:rsidR="00AE047F">
        <w:rPr>
          <w:rFonts w:ascii="Simplified Arabic" w:hAnsi="Simplified Arabic" w:cs="Simplified Arabic" w:hint="cs"/>
          <w:b/>
          <w:bCs/>
          <w:sz w:val="28"/>
          <w:szCs w:val="28"/>
          <w:u w:val="single"/>
          <w:rtl/>
          <w:lang w:bidi="ar-EG"/>
        </w:rPr>
        <w:t xml:space="preserve">الفرق بين مستوى معرفة وتنفيذ الزراع المبحوثين للتوصيات الارشادية لمحصول القمح </w:t>
      </w:r>
    </w:p>
    <w:p w:rsidR="00711C7A" w:rsidRDefault="00AE047F" w:rsidP="00235ABE">
      <w:pPr>
        <w:spacing w:line="276" w:lineRule="auto"/>
        <w:ind w:right="540"/>
        <w:rPr>
          <w:rFonts w:ascii="Simplified Arabic" w:hAnsi="Simplified Arabic" w:cs="Simplified Arabic"/>
          <w:sz w:val="28"/>
          <w:szCs w:val="28"/>
          <w:rtl/>
          <w:lang w:bidi="ar-EG"/>
        </w:rPr>
      </w:pPr>
      <w:r w:rsidRPr="00AE047F">
        <w:rPr>
          <w:rFonts w:ascii="Simplified Arabic" w:hAnsi="Simplified Arabic" w:cs="Simplified Arabic" w:hint="cs"/>
          <w:sz w:val="28"/>
          <w:szCs w:val="28"/>
          <w:rtl/>
          <w:lang w:bidi="ar-EG"/>
        </w:rPr>
        <w:t xml:space="preserve"> للتعرف على الفرق بين مستوى معرفة الزراع المبحوثين المشاركين </w:t>
      </w:r>
      <w:proofErr w:type="spellStart"/>
      <w:r w:rsidRPr="00AE047F">
        <w:rPr>
          <w:rFonts w:ascii="Simplified Arabic" w:hAnsi="Simplified Arabic" w:cs="Simplified Arabic" w:hint="cs"/>
          <w:sz w:val="28"/>
          <w:szCs w:val="28"/>
          <w:rtl/>
          <w:lang w:bidi="ar-EG"/>
        </w:rPr>
        <w:t>فى</w:t>
      </w:r>
      <w:proofErr w:type="spellEnd"/>
      <w:r w:rsidRPr="00AE047F">
        <w:rPr>
          <w:rFonts w:ascii="Simplified Arabic" w:hAnsi="Simplified Arabic" w:cs="Simplified Arabic" w:hint="cs"/>
          <w:sz w:val="28"/>
          <w:szCs w:val="28"/>
          <w:rtl/>
          <w:lang w:bidi="ar-EG"/>
        </w:rPr>
        <w:t xml:space="preserve"> الحقول الارشادية وغير المشاركين</w:t>
      </w:r>
      <w:r w:rsidR="00E9506F">
        <w:rPr>
          <w:rFonts w:ascii="Simplified Arabic" w:hAnsi="Simplified Arabic" w:cs="Simplified Arabic" w:hint="cs"/>
          <w:sz w:val="28"/>
          <w:szCs w:val="28"/>
          <w:rtl/>
          <w:lang w:bidi="ar-EG"/>
        </w:rPr>
        <w:t xml:space="preserve"> ، تم تطبيق اختبار</w:t>
      </w:r>
      <w:r w:rsidR="00235ABE">
        <w:rPr>
          <w:rFonts w:ascii="Simplified Arabic" w:hAnsi="Simplified Arabic" w:cs="Simplified Arabic" w:hint="cs"/>
          <w:sz w:val="28"/>
          <w:szCs w:val="28"/>
          <w:rtl/>
          <w:lang w:bidi="ar-EG"/>
        </w:rPr>
        <w:t>"</w:t>
      </w:r>
      <w:r w:rsidR="00E9506F">
        <w:rPr>
          <w:rFonts w:ascii="Simplified Arabic" w:hAnsi="Simplified Arabic" w:cs="Simplified Arabic" w:hint="cs"/>
          <w:sz w:val="28"/>
          <w:szCs w:val="28"/>
          <w:rtl/>
          <w:lang w:bidi="ar-EG"/>
        </w:rPr>
        <w:t xml:space="preserve"> ت</w:t>
      </w:r>
      <w:r w:rsidR="00235ABE">
        <w:rPr>
          <w:rFonts w:ascii="Simplified Arabic" w:hAnsi="Simplified Arabic" w:cs="Simplified Arabic" w:hint="cs"/>
          <w:sz w:val="28"/>
          <w:szCs w:val="28"/>
          <w:rtl/>
          <w:lang w:bidi="ar-EG"/>
        </w:rPr>
        <w:t xml:space="preserve">" </w:t>
      </w:r>
      <w:r w:rsidR="00E9506F">
        <w:rPr>
          <w:rFonts w:ascii="Simplified Arabic" w:hAnsi="Simplified Arabic" w:cs="Simplified Arabic" w:hint="cs"/>
          <w:sz w:val="28"/>
          <w:szCs w:val="28"/>
          <w:rtl/>
          <w:lang w:bidi="ar-EG"/>
        </w:rPr>
        <w:t xml:space="preserve"> للمقارنة حيث تبين ان قيمة </w:t>
      </w:r>
      <w:r w:rsidR="00235ABE">
        <w:rPr>
          <w:rFonts w:ascii="Simplified Arabic" w:hAnsi="Simplified Arabic" w:cs="Simplified Arabic" w:hint="cs"/>
          <w:sz w:val="28"/>
          <w:szCs w:val="28"/>
          <w:rtl/>
          <w:lang w:bidi="ar-EG"/>
        </w:rPr>
        <w:t>"</w:t>
      </w:r>
      <w:r w:rsidR="00E9506F">
        <w:rPr>
          <w:rFonts w:ascii="Simplified Arabic" w:hAnsi="Simplified Arabic" w:cs="Simplified Arabic" w:hint="cs"/>
          <w:sz w:val="28"/>
          <w:szCs w:val="28"/>
          <w:rtl/>
          <w:lang w:bidi="ar-EG"/>
        </w:rPr>
        <w:t>ت</w:t>
      </w:r>
      <w:r w:rsidR="00235ABE">
        <w:rPr>
          <w:rFonts w:ascii="Simplified Arabic" w:hAnsi="Simplified Arabic" w:cs="Simplified Arabic" w:hint="cs"/>
          <w:sz w:val="28"/>
          <w:szCs w:val="28"/>
          <w:rtl/>
          <w:lang w:bidi="ar-EG"/>
        </w:rPr>
        <w:t>"</w:t>
      </w:r>
      <w:r w:rsidR="00E9506F">
        <w:rPr>
          <w:rFonts w:ascii="Simplified Arabic" w:hAnsi="Simplified Arabic" w:cs="Simplified Arabic" w:hint="cs"/>
          <w:sz w:val="28"/>
          <w:szCs w:val="28"/>
          <w:rtl/>
          <w:lang w:bidi="ar-EG"/>
        </w:rPr>
        <w:t xml:space="preserve"> المحسوبة 12،2 وهى قيمة معنوية عند مستوى احتمالي </w:t>
      </w:r>
      <w:r w:rsidR="00235ABE">
        <w:rPr>
          <w:rFonts w:ascii="Simplified Arabic" w:hAnsi="Simplified Arabic" w:cs="Simplified Arabic" w:hint="cs"/>
          <w:sz w:val="28"/>
          <w:szCs w:val="28"/>
          <w:rtl/>
          <w:lang w:bidi="ar-EG"/>
        </w:rPr>
        <w:t xml:space="preserve"> </w:t>
      </w:r>
      <w:r w:rsidR="00E9506F">
        <w:rPr>
          <w:rFonts w:ascii="Simplified Arabic" w:hAnsi="Simplified Arabic" w:cs="Simplified Arabic" w:hint="cs"/>
          <w:sz w:val="28"/>
          <w:szCs w:val="28"/>
          <w:rtl/>
          <w:lang w:bidi="ar-EG"/>
        </w:rPr>
        <w:t>0،01</w:t>
      </w:r>
      <w:r w:rsidR="00E9506F">
        <w:rPr>
          <w:rFonts w:ascii="Simplified Arabic" w:hAnsi="Simplified Arabic" w:cs="Simplified Arabic" w:hint="cs"/>
          <w:sz w:val="28"/>
          <w:szCs w:val="28"/>
          <w:rtl/>
          <w:lang w:bidi="ar-EG"/>
        </w:rPr>
        <w:tab/>
      </w:r>
      <w:r w:rsidR="00235ABE">
        <w:rPr>
          <w:rFonts w:ascii="Simplified Arabic" w:hAnsi="Simplified Arabic" w:cs="Simplified Arabic" w:hint="cs"/>
          <w:sz w:val="28"/>
          <w:szCs w:val="28"/>
          <w:rtl/>
          <w:lang w:bidi="ar-EG"/>
        </w:rPr>
        <w:t xml:space="preserve"> وهذ يوضح ان الحقول الارشادية لها اثر تعليمي على معارف الزراع بالتوصيات الارشادية لمحصول القمح ،مما يشجع على نشر </w:t>
      </w:r>
      <w:r w:rsidR="001F6C27">
        <w:rPr>
          <w:rFonts w:ascii="Simplified Arabic" w:hAnsi="Simplified Arabic" w:cs="Simplified Arabic" w:hint="cs"/>
          <w:sz w:val="28"/>
          <w:szCs w:val="28"/>
          <w:rtl/>
          <w:lang w:bidi="ar-EG"/>
        </w:rPr>
        <w:t>هذه</w:t>
      </w:r>
      <w:r w:rsidR="00235ABE">
        <w:rPr>
          <w:rFonts w:ascii="Simplified Arabic" w:hAnsi="Simplified Arabic" w:cs="Simplified Arabic" w:hint="cs"/>
          <w:sz w:val="28"/>
          <w:szCs w:val="28"/>
          <w:rtl/>
          <w:lang w:bidi="ar-EG"/>
        </w:rPr>
        <w:t xml:space="preserve"> الحقول وتشجيع الزراع على المشاركة فيها </w:t>
      </w:r>
      <w:r w:rsidRPr="00AE047F">
        <w:rPr>
          <w:rFonts w:ascii="Simplified Arabic" w:hAnsi="Simplified Arabic" w:cs="Simplified Arabic" w:hint="cs"/>
          <w:sz w:val="28"/>
          <w:szCs w:val="28"/>
          <w:rtl/>
          <w:lang w:bidi="ar-EG"/>
        </w:rPr>
        <w:t xml:space="preserve"> </w:t>
      </w:r>
    </w:p>
    <w:p w:rsidR="00235ABE" w:rsidRDefault="00235ABE" w:rsidP="001F6C27">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وعلية يمكن رفض الفرض </w:t>
      </w:r>
      <w:r w:rsidR="001F6C27">
        <w:rPr>
          <w:rFonts w:ascii="Simplified Arabic" w:hAnsi="Simplified Arabic" w:cs="Simplified Arabic" w:hint="cs"/>
          <w:sz w:val="28"/>
          <w:szCs w:val="28"/>
          <w:rtl/>
          <w:lang w:bidi="ar-EG"/>
        </w:rPr>
        <w:t>الإحصائي</w:t>
      </w:r>
      <w:r>
        <w:rPr>
          <w:rFonts w:ascii="Simplified Arabic" w:hAnsi="Simplified Arabic" w:cs="Simplified Arabic" w:hint="cs"/>
          <w:sz w:val="28"/>
          <w:szCs w:val="28"/>
          <w:rtl/>
          <w:lang w:bidi="ar-EG"/>
        </w:rPr>
        <w:t xml:space="preserve"> </w:t>
      </w:r>
      <w:r w:rsidR="001F6C27">
        <w:rPr>
          <w:rFonts w:ascii="Simplified Arabic" w:hAnsi="Simplified Arabic" w:cs="Simplified Arabic" w:hint="cs"/>
          <w:sz w:val="28"/>
          <w:szCs w:val="28"/>
          <w:rtl/>
          <w:lang w:bidi="ar-EG"/>
        </w:rPr>
        <w:t xml:space="preserve">الذى يفترض عدم وجود فروق معنوية  وقبول الفرض البحثي الذى يفترض وجود فرق معنوية </w:t>
      </w:r>
    </w:p>
    <w:p w:rsidR="001F6C27" w:rsidRDefault="00894C2A" w:rsidP="001F6C27">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w:t>
      </w:r>
      <w:r w:rsidR="001F6C27" w:rsidRPr="00AE047F">
        <w:rPr>
          <w:rFonts w:ascii="Simplified Arabic" w:hAnsi="Simplified Arabic" w:cs="Simplified Arabic" w:hint="cs"/>
          <w:sz w:val="28"/>
          <w:szCs w:val="28"/>
          <w:rtl/>
          <w:lang w:bidi="ar-EG"/>
        </w:rPr>
        <w:t>للتعرف على الفرق بين مستوى</w:t>
      </w:r>
      <w:r w:rsidR="001F6C27">
        <w:rPr>
          <w:rFonts w:ascii="Simplified Arabic" w:hAnsi="Simplified Arabic" w:cs="Simplified Arabic" w:hint="cs"/>
          <w:sz w:val="28"/>
          <w:szCs w:val="28"/>
          <w:rtl/>
          <w:lang w:bidi="ar-EG"/>
        </w:rPr>
        <w:t xml:space="preserve"> تنفيذ </w:t>
      </w:r>
      <w:r w:rsidR="001F6C27" w:rsidRPr="00AE047F">
        <w:rPr>
          <w:rFonts w:ascii="Simplified Arabic" w:hAnsi="Simplified Arabic" w:cs="Simplified Arabic" w:hint="cs"/>
          <w:sz w:val="28"/>
          <w:szCs w:val="28"/>
          <w:rtl/>
          <w:lang w:bidi="ar-EG"/>
        </w:rPr>
        <w:t xml:space="preserve">الزراع المبحوثين المشاركين </w:t>
      </w:r>
      <w:proofErr w:type="spellStart"/>
      <w:r w:rsidR="001F6C27" w:rsidRPr="00AE047F">
        <w:rPr>
          <w:rFonts w:ascii="Simplified Arabic" w:hAnsi="Simplified Arabic" w:cs="Simplified Arabic" w:hint="cs"/>
          <w:sz w:val="28"/>
          <w:szCs w:val="28"/>
          <w:rtl/>
          <w:lang w:bidi="ar-EG"/>
        </w:rPr>
        <w:t>فى</w:t>
      </w:r>
      <w:proofErr w:type="spellEnd"/>
      <w:r w:rsidR="001F6C27" w:rsidRPr="00AE047F">
        <w:rPr>
          <w:rFonts w:ascii="Simplified Arabic" w:hAnsi="Simplified Arabic" w:cs="Simplified Arabic" w:hint="cs"/>
          <w:sz w:val="28"/>
          <w:szCs w:val="28"/>
          <w:rtl/>
          <w:lang w:bidi="ar-EG"/>
        </w:rPr>
        <w:t xml:space="preserve"> الحقول الارشادية وغير المشاركين</w:t>
      </w:r>
      <w:r w:rsidR="001F6C27">
        <w:rPr>
          <w:rFonts w:ascii="Simplified Arabic" w:hAnsi="Simplified Arabic" w:cs="Simplified Arabic" w:hint="cs"/>
          <w:sz w:val="28"/>
          <w:szCs w:val="28"/>
          <w:rtl/>
          <w:lang w:bidi="ar-EG"/>
        </w:rPr>
        <w:t xml:space="preserve"> ، تم تطبيق اختبار" ت"  للمقارنة حيث تبين ان قيمة "ت" المحسوبة8,9  وهى قيمة معنوية عند مستوى احتمالي  0،01</w:t>
      </w:r>
      <w:r w:rsidR="001F6C27">
        <w:rPr>
          <w:rFonts w:ascii="Simplified Arabic" w:hAnsi="Simplified Arabic" w:cs="Simplified Arabic" w:hint="cs"/>
          <w:sz w:val="28"/>
          <w:szCs w:val="28"/>
          <w:rtl/>
          <w:lang w:bidi="ar-EG"/>
        </w:rPr>
        <w:tab/>
        <w:t xml:space="preserve"> وهذ يوضح أن الحقول الارشادية لها اثر تعليمي تنفيذي معنويا احصائياً للتوصيات الارشادية لمحصول القمح ، الامر الذى يشجع على  نشر الحقول الارشادية لمحصول القمح.  </w:t>
      </w:r>
    </w:p>
    <w:p w:rsidR="001F6C27" w:rsidRDefault="001F6C27" w:rsidP="001F6C27">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وعلية يمكن رفض الفرض الإحصائي الذى يفترض عدم وجود فروق معنوية  وقبول الفرض البحثي الذى يفترض وجود فرق معنوية </w:t>
      </w:r>
    </w:p>
    <w:p w:rsidR="001F6C27" w:rsidRPr="00AE047F" w:rsidRDefault="001F6C27" w:rsidP="001A40A0">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من </w:t>
      </w:r>
      <w:r w:rsidR="00F526D6">
        <w:rPr>
          <w:rFonts w:ascii="Simplified Arabic" w:hAnsi="Simplified Arabic" w:cs="Simplified Arabic" w:hint="cs"/>
          <w:sz w:val="28"/>
          <w:szCs w:val="28"/>
          <w:rtl/>
          <w:lang w:bidi="ar-EG"/>
        </w:rPr>
        <w:t>هذه</w:t>
      </w:r>
      <w:r>
        <w:rPr>
          <w:rFonts w:ascii="Simplified Arabic" w:hAnsi="Simplified Arabic" w:cs="Simplified Arabic" w:hint="cs"/>
          <w:sz w:val="28"/>
          <w:szCs w:val="28"/>
          <w:rtl/>
          <w:lang w:bidi="ar-EG"/>
        </w:rPr>
        <w:t xml:space="preserve"> النتائج يتضح مدى اهمية الحقول الإرشادي</w:t>
      </w:r>
      <w:r>
        <w:rPr>
          <w:rFonts w:ascii="Simplified Arabic" w:hAnsi="Simplified Arabic" w:cs="Simplified Arabic" w:hint="eastAsia"/>
          <w:sz w:val="28"/>
          <w:szCs w:val="28"/>
          <w:rtl/>
          <w:lang w:bidi="ar-EG"/>
        </w:rPr>
        <w:t>ة</w:t>
      </w:r>
      <w:r>
        <w:rPr>
          <w:rFonts w:ascii="Simplified Arabic" w:hAnsi="Simplified Arabic" w:cs="Simplified Arabic" w:hint="cs"/>
          <w:sz w:val="28"/>
          <w:szCs w:val="28"/>
          <w:rtl/>
          <w:lang w:bidi="ar-EG"/>
        </w:rPr>
        <w:t xml:space="preserve"> كطريقة </w:t>
      </w:r>
      <w:r w:rsidR="00F526D6">
        <w:rPr>
          <w:rFonts w:ascii="Simplified Arabic" w:hAnsi="Simplified Arabic" w:cs="Simplified Arabic" w:hint="cs"/>
          <w:sz w:val="28"/>
          <w:szCs w:val="28"/>
          <w:rtl/>
          <w:lang w:bidi="ar-EG"/>
        </w:rPr>
        <w:t xml:space="preserve">ارشادية </w:t>
      </w:r>
      <w:r>
        <w:rPr>
          <w:rFonts w:ascii="Simplified Arabic" w:hAnsi="Simplified Arabic" w:cs="Simplified Arabic" w:hint="cs"/>
          <w:sz w:val="28"/>
          <w:szCs w:val="28"/>
          <w:rtl/>
          <w:lang w:bidi="ar-EG"/>
        </w:rPr>
        <w:t xml:space="preserve">فعاله </w:t>
      </w:r>
      <w:proofErr w:type="spellStart"/>
      <w:r>
        <w:rPr>
          <w:rFonts w:ascii="Simplified Arabic" w:hAnsi="Simplified Arabic" w:cs="Simplified Arabic" w:hint="cs"/>
          <w:sz w:val="28"/>
          <w:szCs w:val="28"/>
          <w:rtl/>
          <w:lang w:bidi="ar-EG"/>
        </w:rPr>
        <w:t>فى</w:t>
      </w:r>
      <w:proofErr w:type="spellEnd"/>
      <w:r>
        <w:rPr>
          <w:rFonts w:ascii="Simplified Arabic" w:hAnsi="Simplified Arabic" w:cs="Simplified Arabic" w:hint="cs"/>
          <w:sz w:val="28"/>
          <w:szCs w:val="28"/>
          <w:rtl/>
          <w:lang w:bidi="ar-EG"/>
        </w:rPr>
        <w:t xml:space="preserve"> عملية التعليم والاقناع </w:t>
      </w:r>
      <w:r w:rsidR="00F526D6">
        <w:rPr>
          <w:rFonts w:ascii="Simplified Arabic" w:hAnsi="Simplified Arabic" w:cs="Simplified Arabic" w:hint="cs"/>
          <w:sz w:val="28"/>
          <w:szCs w:val="28"/>
          <w:rtl/>
          <w:lang w:bidi="ar-EG"/>
        </w:rPr>
        <w:t>للزراع لتطبيقهم</w:t>
      </w:r>
      <w:r>
        <w:rPr>
          <w:rFonts w:ascii="Simplified Arabic" w:hAnsi="Simplified Arabic" w:cs="Simplified Arabic" w:hint="cs"/>
          <w:sz w:val="28"/>
          <w:szCs w:val="28"/>
          <w:rtl/>
          <w:lang w:bidi="ar-EG"/>
        </w:rPr>
        <w:t xml:space="preserve"> الت</w:t>
      </w:r>
      <w:r w:rsidR="00F526D6">
        <w:rPr>
          <w:rFonts w:ascii="Simplified Arabic" w:hAnsi="Simplified Arabic" w:cs="Simplified Arabic" w:hint="cs"/>
          <w:sz w:val="28"/>
          <w:szCs w:val="28"/>
          <w:rtl/>
          <w:lang w:bidi="ar-EG"/>
        </w:rPr>
        <w:t xml:space="preserve">وصيات الارشادية وتنفيذها تحت اشراف المتخصصين الارشاديين ، مما يزيد من ثقة المزارع بالمرشد الزراعي نتيجة لتطبيقه للتوصيات الارشادية ومشاهدة النتائج ، </w:t>
      </w:r>
      <w:r w:rsidR="001A40A0">
        <w:rPr>
          <w:rFonts w:ascii="Simplified Arabic" w:hAnsi="Simplified Arabic" w:cs="Simplified Arabic" w:hint="cs"/>
          <w:sz w:val="28"/>
          <w:szCs w:val="28"/>
          <w:rtl/>
          <w:lang w:bidi="ar-EG"/>
        </w:rPr>
        <w:t xml:space="preserve">وارتفاع </w:t>
      </w:r>
      <w:r w:rsidR="00F526D6">
        <w:rPr>
          <w:rFonts w:ascii="Simplified Arabic" w:hAnsi="Simplified Arabic" w:cs="Simplified Arabic" w:hint="cs"/>
          <w:sz w:val="28"/>
          <w:szCs w:val="28"/>
          <w:rtl/>
          <w:lang w:bidi="ar-EG"/>
        </w:rPr>
        <w:t xml:space="preserve"> مستوى معارفه وتنفيذه  للتوصيات الارشادية التي </w:t>
      </w:r>
      <w:r w:rsidR="001A40A0">
        <w:rPr>
          <w:rFonts w:ascii="Simplified Arabic" w:hAnsi="Simplified Arabic" w:cs="Simplified Arabic" w:hint="cs"/>
          <w:sz w:val="28"/>
          <w:szCs w:val="28"/>
          <w:rtl/>
          <w:lang w:bidi="ar-EG"/>
        </w:rPr>
        <w:t>ت</w:t>
      </w:r>
      <w:r w:rsidR="00F526D6">
        <w:rPr>
          <w:rFonts w:ascii="Simplified Arabic" w:hAnsi="Simplified Arabic" w:cs="Simplified Arabic" w:hint="cs"/>
          <w:sz w:val="28"/>
          <w:szCs w:val="28"/>
          <w:rtl/>
          <w:lang w:bidi="ar-EG"/>
        </w:rPr>
        <w:t xml:space="preserve">ؤدى الى زيادة الانتاجية الزراعية ورفع معدلات الانتاج الزراعي المحلى للمحصول القمح ، وبالتالي ارتفاع مستوى المعيشة وتحسين نوعية الحياة ، كما تلعب دواراً كبير </w:t>
      </w:r>
      <w:proofErr w:type="spellStart"/>
      <w:r w:rsidR="00F526D6">
        <w:rPr>
          <w:rFonts w:ascii="Simplified Arabic" w:hAnsi="Simplified Arabic" w:cs="Simplified Arabic" w:hint="cs"/>
          <w:sz w:val="28"/>
          <w:szCs w:val="28"/>
          <w:rtl/>
          <w:lang w:bidi="ar-EG"/>
        </w:rPr>
        <w:t>فى</w:t>
      </w:r>
      <w:proofErr w:type="spellEnd"/>
      <w:r w:rsidR="00F526D6">
        <w:rPr>
          <w:rFonts w:ascii="Simplified Arabic" w:hAnsi="Simplified Arabic" w:cs="Simplified Arabic" w:hint="cs"/>
          <w:sz w:val="28"/>
          <w:szCs w:val="28"/>
          <w:rtl/>
          <w:lang w:bidi="ar-EG"/>
        </w:rPr>
        <w:t xml:space="preserve"> اثاره انتباه الزراع وتزويدهم بالخبرات والمستحدثات الزراعية مما </w:t>
      </w:r>
      <w:r w:rsidR="00894C2A">
        <w:rPr>
          <w:rFonts w:ascii="Simplified Arabic" w:hAnsi="Simplified Arabic" w:cs="Simplified Arabic" w:hint="cs"/>
          <w:sz w:val="28"/>
          <w:szCs w:val="28"/>
          <w:rtl/>
          <w:lang w:bidi="ar-EG"/>
        </w:rPr>
        <w:t>يساعد عل</w:t>
      </w:r>
      <w:r w:rsidR="00894C2A">
        <w:rPr>
          <w:rFonts w:ascii="Simplified Arabic" w:hAnsi="Simplified Arabic" w:cs="Simplified Arabic" w:hint="eastAsia"/>
          <w:sz w:val="28"/>
          <w:szCs w:val="28"/>
          <w:rtl/>
          <w:lang w:bidi="ar-EG"/>
        </w:rPr>
        <w:t>ى</w:t>
      </w:r>
      <w:r w:rsidR="00894C2A">
        <w:rPr>
          <w:rFonts w:ascii="Simplified Arabic" w:hAnsi="Simplified Arabic" w:cs="Simplified Arabic" w:hint="cs"/>
          <w:sz w:val="28"/>
          <w:szCs w:val="28"/>
          <w:rtl/>
          <w:lang w:bidi="ar-EG"/>
        </w:rPr>
        <w:t xml:space="preserve"> تغير اتجاهاتهم نحو المستحدثات الزراعية ، والافكار الجديدة </w:t>
      </w:r>
    </w:p>
    <w:p w:rsidR="00DC7CA6" w:rsidRDefault="00711C7A" w:rsidP="00894C2A">
      <w:pPr>
        <w:spacing w:line="276" w:lineRule="auto"/>
        <w:ind w:right="540"/>
        <w:rPr>
          <w:rFonts w:ascii="Simplified Arabic" w:hAnsi="Simplified Arabic" w:cs="Simplified Arabic"/>
          <w:b/>
          <w:bCs/>
          <w:sz w:val="28"/>
          <w:szCs w:val="28"/>
          <w:rtl/>
          <w:lang w:bidi="ar-EG"/>
        </w:rPr>
      </w:pPr>
      <w:r>
        <w:rPr>
          <w:rFonts w:ascii="Simplified Arabic" w:hAnsi="Simplified Arabic" w:cs="Simplified Arabic" w:hint="cs"/>
          <w:sz w:val="28"/>
          <w:szCs w:val="28"/>
          <w:rtl/>
          <w:lang w:bidi="ar-EG"/>
        </w:rPr>
        <w:t xml:space="preserve">  </w:t>
      </w:r>
      <w:r w:rsidR="00E244FD">
        <w:rPr>
          <w:rFonts w:ascii="Simplified Arabic" w:hAnsi="Simplified Arabic" w:cs="Simplified Arabic" w:hint="cs"/>
          <w:b/>
          <w:bCs/>
          <w:sz w:val="28"/>
          <w:szCs w:val="28"/>
          <w:rtl/>
          <w:lang w:bidi="ar-EG"/>
        </w:rPr>
        <w:t>4-</w:t>
      </w:r>
      <w:r w:rsidR="00EB5D1E" w:rsidRPr="00EB5D1E">
        <w:rPr>
          <w:rFonts w:ascii="Simplified Arabic" w:hAnsi="Simplified Arabic" w:cs="Simplified Arabic" w:hint="cs"/>
          <w:b/>
          <w:bCs/>
          <w:sz w:val="28"/>
          <w:szCs w:val="28"/>
          <w:rtl/>
          <w:lang w:bidi="ar-EG"/>
        </w:rPr>
        <w:t xml:space="preserve">العلاقة بين مستوى معرفة وتنقيذ زراع الحقول الإرشادية وبعض الخصائص </w:t>
      </w:r>
      <w:r w:rsidR="00EB5D1E">
        <w:rPr>
          <w:rFonts w:ascii="Simplified Arabic" w:hAnsi="Simplified Arabic" w:cs="Simplified Arabic" w:hint="cs"/>
          <w:b/>
          <w:bCs/>
          <w:sz w:val="28"/>
          <w:szCs w:val="28"/>
          <w:rtl/>
          <w:lang w:bidi="ar-EG"/>
        </w:rPr>
        <w:t>الشخصية المدروسة</w:t>
      </w:r>
    </w:p>
    <w:p w:rsidR="00DC7CA6" w:rsidRDefault="00DC7CA6" w:rsidP="00B566F7">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b/>
          <w:bCs/>
          <w:sz w:val="28"/>
          <w:szCs w:val="28"/>
          <w:rtl/>
          <w:lang w:bidi="ar-EG"/>
        </w:rPr>
        <w:t xml:space="preserve"> </w:t>
      </w:r>
      <w:r w:rsidRPr="00C64A46">
        <w:rPr>
          <w:rFonts w:ascii="Simplified Arabic" w:hAnsi="Simplified Arabic" w:cs="Simplified Arabic" w:hint="cs"/>
          <w:sz w:val="28"/>
          <w:szCs w:val="28"/>
          <w:rtl/>
          <w:lang w:bidi="ar-EG"/>
        </w:rPr>
        <w:t>اظهرت النتائج بالجدول رقم</w:t>
      </w:r>
      <w:r w:rsidR="003C795D">
        <w:rPr>
          <w:rFonts w:ascii="Simplified Arabic" w:hAnsi="Simplified Arabic" w:cs="Simplified Arabic" w:hint="cs"/>
          <w:sz w:val="28"/>
          <w:szCs w:val="28"/>
          <w:rtl/>
          <w:lang w:bidi="ar-EG"/>
        </w:rPr>
        <w:t>(3)</w:t>
      </w:r>
      <w:r w:rsidRPr="00C64A46">
        <w:rPr>
          <w:rFonts w:ascii="Simplified Arabic" w:hAnsi="Simplified Arabic" w:cs="Simplified Arabic" w:hint="cs"/>
          <w:sz w:val="28"/>
          <w:szCs w:val="28"/>
          <w:rtl/>
          <w:lang w:bidi="ar-EG"/>
        </w:rPr>
        <w:t xml:space="preserve"> وجود علاقة ارتباطية </w:t>
      </w:r>
      <w:r w:rsidR="00B566F7">
        <w:rPr>
          <w:rFonts w:ascii="Simplified Arabic" w:hAnsi="Simplified Arabic" w:cs="Simplified Arabic" w:hint="cs"/>
          <w:sz w:val="28"/>
          <w:szCs w:val="28"/>
          <w:rtl/>
          <w:lang w:bidi="ar-EG"/>
        </w:rPr>
        <w:t>طردية و</w:t>
      </w:r>
      <w:r w:rsidRPr="00C64A46">
        <w:rPr>
          <w:rFonts w:ascii="Simplified Arabic" w:hAnsi="Simplified Arabic" w:cs="Simplified Arabic" w:hint="cs"/>
          <w:sz w:val="28"/>
          <w:szCs w:val="28"/>
          <w:rtl/>
          <w:lang w:bidi="ar-EG"/>
        </w:rPr>
        <w:t>معنوية بين مستوى معرفة زراع الحقول الارشادية لمحصول ا</w:t>
      </w:r>
      <w:r w:rsidR="00C64A46">
        <w:rPr>
          <w:rFonts w:ascii="Simplified Arabic" w:hAnsi="Simplified Arabic" w:cs="Simplified Arabic" w:hint="cs"/>
          <w:sz w:val="28"/>
          <w:szCs w:val="28"/>
          <w:rtl/>
          <w:lang w:bidi="ar-EG"/>
        </w:rPr>
        <w:t>لقمح وبين</w:t>
      </w:r>
      <w:r w:rsidR="000A6AB3">
        <w:rPr>
          <w:rFonts w:ascii="Simplified Arabic" w:hAnsi="Simplified Arabic" w:cs="Simplified Arabic" w:hint="cs"/>
          <w:sz w:val="28"/>
          <w:szCs w:val="28"/>
          <w:rtl/>
          <w:lang w:bidi="ar-EG"/>
        </w:rPr>
        <w:t xml:space="preserve"> كلا من السن والمستوى التعليمي </w:t>
      </w:r>
      <w:r w:rsidR="001A40A0">
        <w:rPr>
          <w:rFonts w:ascii="Simplified Arabic" w:hAnsi="Simplified Arabic" w:cs="Simplified Arabic" w:hint="cs"/>
          <w:sz w:val="28"/>
          <w:szCs w:val="28"/>
          <w:rtl/>
          <w:lang w:bidi="ar-EG"/>
        </w:rPr>
        <w:t xml:space="preserve">وتنوع المصادر المعرفية </w:t>
      </w:r>
      <w:r w:rsidR="000A6AB3">
        <w:rPr>
          <w:rFonts w:ascii="Simplified Arabic" w:hAnsi="Simplified Arabic" w:cs="Simplified Arabic" w:hint="cs"/>
          <w:sz w:val="28"/>
          <w:szCs w:val="28"/>
          <w:rtl/>
          <w:lang w:bidi="ar-EG"/>
        </w:rPr>
        <w:t xml:space="preserve">  عند مستوى </w:t>
      </w:r>
      <w:r w:rsidR="000A6AB3">
        <w:rPr>
          <w:rFonts w:ascii="Simplified Arabic" w:hAnsi="Simplified Arabic" w:cs="Simplified Arabic" w:hint="cs"/>
          <w:sz w:val="28"/>
          <w:szCs w:val="28"/>
          <w:rtl/>
          <w:lang w:bidi="ar-EG"/>
        </w:rPr>
        <w:lastRenderedPageBreak/>
        <w:t xml:space="preserve">معنوية 0،05 ، </w:t>
      </w:r>
      <w:r w:rsidR="00B566F7">
        <w:rPr>
          <w:rFonts w:ascii="Simplified Arabic" w:hAnsi="Simplified Arabic" w:cs="Simplified Arabic" w:hint="cs"/>
          <w:sz w:val="28"/>
          <w:szCs w:val="28"/>
          <w:rtl/>
          <w:lang w:bidi="ar-EG"/>
        </w:rPr>
        <w:t xml:space="preserve">حيث بلغت قيمة الارتباط البسيط بينها </w:t>
      </w:r>
      <w:r w:rsidR="00B566F7" w:rsidRPr="003C795D">
        <w:rPr>
          <w:rFonts w:ascii="Simplified Arabic" w:hAnsi="Simplified Arabic" w:cs="Simplified Arabic" w:hint="cs"/>
          <w:rtl/>
          <w:lang w:bidi="ar-EG"/>
        </w:rPr>
        <w:t>0،2570،2820،273</w:t>
      </w:r>
      <w:r w:rsidR="00B566F7">
        <w:rPr>
          <w:rFonts w:ascii="Simplified Arabic" w:hAnsi="Simplified Arabic" w:cs="Simplified Arabic" w:hint="cs"/>
          <w:sz w:val="28"/>
          <w:szCs w:val="28"/>
          <w:rtl/>
          <w:lang w:bidi="ar-EG"/>
        </w:rPr>
        <w:t xml:space="preserve"> على الترتيب ، </w:t>
      </w:r>
      <w:r w:rsidR="000A6AB3">
        <w:rPr>
          <w:rFonts w:ascii="Simplified Arabic" w:hAnsi="Simplified Arabic" w:cs="Simplified Arabic" w:hint="cs"/>
          <w:sz w:val="28"/>
          <w:szCs w:val="28"/>
          <w:rtl/>
          <w:lang w:bidi="ar-EG"/>
        </w:rPr>
        <w:t xml:space="preserve">كما توجد علاقة </w:t>
      </w:r>
      <w:r w:rsidR="00B566F7">
        <w:rPr>
          <w:rFonts w:ascii="Simplified Arabic" w:hAnsi="Simplified Arabic" w:cs="Simplified Arabic" w:hint="cs"/>
          <w:sz w:val="28"/>
          <w:szCs w:val="28"/>
          <w:rtl/>
          <w:lang w:bidi="ar-EG"/>
        </w:rPr>
        <w:t>طردية و</w:t>
      </w:r>
      <w:r w:rsidR="000A6AB3">
        <w:rPr>
          <w:rFonts w:ascii="Simplified Arabic" w:hAnsi="Simplified Arabic" w:cs="Simplified Arabic" w:hint="cs"/>
          <w:sz w:val="28"/>
          <w:szCs w:val="28"/>
          <w:rtl/>
          <w:lang w:bidi="ar-EG"/>
        </w:rPr>
        <w:t xml:space="preserve">معنوية بين مستوى المعرفة لزراع الحقول الارشادية لمحصول القمح وبين الحيازة الزراعية عند مستوى معنوية 0،01 </w:t>
      </w:r>
      <w:r w:rsidR="00B566F7">
        <w:rPr>
          <w:rFonts w:ascii="Simplified Arabic" w:hAnsi="Simplified Arabic" w:cs="Simplified Arabic" w:hint="cs"/>
          <w:sz w:val="28"/>
          <w:szCs w:val="28"/>
          <w:rtl/>
          <w:lang w:bidi="ar-EG"/>
        </w:rPr>
        <w:t xml:space="preserve">حيث بلغت قيمة الارتباط البسيط </w:t>
      </w:r>
      <w:r w:rsidR="00B566F7" w:rsidRPr="003C795D">
        <w:rPr>
          <w:rFonts w:ascii="Simplified Arabic" w:hAnsi="Simplified Arabic" w:cs="Simplified Arabic" w:hint="cs"/>
          <w:rtl/>
          <w:lang w:bidi="ar-EG"/>
        </w:rPr>
        <w:t>0،332</w:t>
      </w:r>
      <w:r w:rsidR="007950C0">
        <w:rPr>
          <w:rFonts w:ascii="Simplified Arabic" w:hAnsi="Simplified Arabic" w:cs="Simplified Arabic" w:hint="cs"/>
          <w:sz w:val="28"/>
          <w:szCs w:val="28"/>
          <w:rtl/>
          <w:lang w:bidi="ar-EG"/>
        </w:rPr>
        <w:t xml:space="preserve"> بينما لا توج</w:t>
      </w:r>
      <w:r w:rsidR="007950C0">
        <w:rPr>
          <w:rFonts w:ascii="Simplified Arabic" w:hAnsi="Simplified Arabic" w:cs="Simplified Arabic" w:hint="eastAsia"/>
          <w:sz w:val="28"/>
          <w:szCs w:val="28"/>
          <w:rtl/>
          <w:lang w:bidi="ar-EG"/>
        </w:rPr>
        <w:t>د</w:t>
      </w:r>
      <w:r w:rsidR="007950C0">
        <w:rPr>
          <w:rFonts w:ascii="Simplified Arabic" w:hAnsi="Simplified Arabic" w:cs="Simplified Arabic" w:hint="cs"/>
          <w:sz w:val="28"/>
          <w:szCs w:val="28"/>
          <w:rtl/>
          <w:lang w:bidi="ar-EG"/>
        </w:rPr>
        <w:t xml:space="preserve"> علاقة </w:t>
      </w:r>
      <w:r w:rsidR="00B566F7">
        <w:rPr>
          <w:rFonts w:ascii="Simplified Arabic" w:hAnsi="Simplified Arabic" w:cs="Simplified Arabic" w:hint="cs"/>
          <w:sz w:val="28"/>
          <w:szCs w:val="28"/>
          <w:rtl/>
          <w:lang w:bidi="ar-EG"/>
        </w:rPr>
        <w:t xml:space="preserve">طردية </w:t>
      </w:r>
      <w:r w:rsidR="007950C0">
        <w:rPr>
          <w:rFonts w:ascii="Simplified Arabic" w:hAnsi="Simplified Arabic" w:cs="Simplified Arabic" w:hint="cs"/>
          <w:sz w:val="28"/>
          <w:szCs w:val="28"/>
          <w:rtl/>
          <w:lang w:bidi="ar-EG"/>
        </w:rPr>
        <w:t>معنوية بين مستوى المعرفة والاتجاه نحو الارشاد الزراعي</w:t>
      </w:r>
    </w:p>
    <w:p w:rsidR="00B566F7" w:rsidRDefault="00B566F7" w:rsidP="00B566F7">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وهذا يوضح انه كلما  صغر السن وارتفاع المستوى </w:t>
      </w:r>
      <w:proofErr w:type="spellStart"/>
      <w:r>
        <w:rPr>
          <w:rFonts w:ascii="Simplified Arabic" w:hAnsi="Simplified Arabic" w:cs="Simplified Arabic" w:hint="cs"/>
          <w:sz w:val="28"/>
          <w:szCs w:val="28"/>
          <w:rtl/>
          <w:lang w:bidi="ar-EG"/>
        </w:rPr>
        <w:t>التعليمى</w:t>
      </w:r>
      <w:proofErr w:type="spellEnd"/>
      <w:r>
        <w:rPr>
          <w:rFonts w:ascii="Simplified Arabic" w:hAnsi="Simplified Arabic" w:cs="Simplified Arabic" w:hint="cs"/>
          <w:sz w:val="28"/>
          <w:szCs w:val="28"/>
          <w:rtl/>
          <w:lang w:bidi="ar-EG"/>
        </w:rPr>
        <w:t xml:space="preserve"> وتنوعت مصاد المعرفة ، وكلما كبر حجم الحيازة الزراعية كلما زاد المستوى </w:t>
      </w:r>
      <w:proofErr w:type="spellStart"/>
      <w:r>
        <w:rPr>
          <w:rFonts w:ascii="Simplified Arabic" w:hAnsi="Simplified Arabic" w:cs="Simplified Arabic" w:hint="cs"/>
          <w:sz w:val="28"/>
          <w:szCs w:val="28"/>
          <w:rtl/>
          <w:lang w:bidi="ar-EG"/>
        </w:rPr>
        <w:t>المعرفى</w:t>
      </w:r>
      <w:proofErr w:type="spellEnd"/>
      <w:r>
        <w:rPr>
          <w:rFonts w:ascii="Simplified Arabic" w:hAnsi="Simplified Arabic" w:cs="Simplified Arabic" w:hint="cs"/>
          <w:sz w:val="28"/>
          <w:szCs w:val="28"/>
          <w:rtl/>
          <w:lang w:bidi="ar-EG"/>
        </w:rPr>
        <w:t xml:space="preserve"> للزراع المشاركين </w:t>
      </w:r>
      <w:proofErr w:type="spellStart"/>
      <w:r>
        <w:rPr>
          <w:rFonts w:ascii="Simplified Arabic" w:hAnsi="Simplified Arabic" w:cs="Simplified Arabic" w:hint="cs"/>
          <w:sz w:val="28"/>
          <w:szCs w:val="28"/>
          <w:rtl/>
          <w:lang w:bidi="ar-EG"/>
        </w:rPr>
        <w:t>فى</w:t>
      </w:r>
      <w:proofErr w:type="spellEnd"/>
      <w:r>
        <w:rPr>
          <w:rFonts w:ascii="Simplified Arabic" w:hAnsi="Simplified Arabic" w:cs="Simplified Arabic" w:hint="cs"/>
          <w:sz w:val="28"/>
          <w:szCs w:val="28"/>
          <w:rtl/>
          <w:lang w:bidi="ar-EG"/>
        </w:rPr>
        <w:t xml:space="preserve"> الحقول الارشادية لمحصول القمح ونظراً لتنفيذ </w:t>
      </w:r>
      <w:proofErr w:type="spellStart"/>
      <w:r>
        <w:rPr>
          <w:rFonts w:ascii="Simplified Arabic" w:hAnsi="Simplified Arabic" w:cs="Simplified Arabic" w:hint="cs"/>
          <w:sz w:val="28"/>
          <w:szCs w:val="28"/>
          <w:rtl/>
          <w:lang w:bidi="ar-EG"/>
        </w:rPr>
        <w:t>هذة</w:t>
      </w:r>
      <w:proofErr w:type="spellEnd"/>
      <w:r>
        <w:rPr>
          <w:rFonts w:ascii="Simplified Arabic" w:hAnsi="Simplified Arabic" w:cs="Simplified Arabic" w:hint="cs"/>
          <w:sz w:val="28"/>
          <w:szCs w:val="28"/>
          <w:rtl/>
          <w:lang w:bidi="ar-EG"/>
        </w:rPr>
        <w:t xml:space="preserve"> الحقول من قبل مشروع التغيرات المناخية بالمشاركة مع رجال الارشاد </w:t>
      </w:r>
      <w:proofErr w:type="spellStart"/>
      <w:r>
        <w:rPr>
          <w:rFonts w:ascii="Simplified Arabic" w:hAnsi="Simplified Arabic" w:cs="Simplified Arabic" w:hint="cs"/>
          <w:sz w:val="28"/>
          <w:szCs w:val="28"/>
          <w:rtl/>
          <w:lang w:bidi="ar-EG"/>
        </w:rPr>
        <w:t>الزراعى</w:t>
      </w:r>
      <w:proofErr w:type="spellEnd"/>
      <w:r>
        <w:rPr>
          <w:rFonts w:ascii="Simplified Arabic" w:hAnsi="Simplified Arabic" w:cs="Simplified Arabic" w:hint="cs"/>
          <w:sz w:val="28"/>
          <w:szCs w:val="28"/>
          <w:rtl/>
          <w:lang w:bidi="ar-EG"/>
        </w:rPr>
        <w:t xml:space="preserve"> ومركز البحوث الزراعية </w:t>
      </w:r>
      <w:r w:rsidR="008048CA">
        <w:rPr>
          <w:rFonts w:ascii="Simplified Arabic" w:hAnsi="Simplified Arabic" w:cs="Simplified Arabic" w:hint="cs"/>
          <w:sz w:val="28"/>
          <w:szCs w:val="28"/>
          <w:rtl/>
          <w:lang w:bidi="ar-EG"/>
        </w:rPr>
        <w:t xml:space="preserve">لمتابعة الزراع من قبيل المراكز البحثية </w:t>
      </w:r>
    </w:p>
    <w:p w:rsidR="0077575B" w:rsidRDefault="0077575B" w:rsidP="00B566F7">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وبناء علية</w:t>
      </w:r>
      <w:r w:rsidR="008048CA">
        <w:rPr>
          <w:rFonts w:ascii="Simplified Arabic" w:hAnsi="Simplified Arabic" w:cs="Simplified Arabic" w:hint="cs"/>
          <w:sz w:val="28"/>
          <w:szCs w:val="28"/>
          <w:rtl/>
          <w:lang w:bidi="ar-EG"/>
        </w:rPr>
        <w:t xml:space="preserve"> ما اظهرته النتائج </w:t>
      </w:r>
      <w:r>
        <w:rPr>
          <w:rFonts w:ascii="Simplified Arabic" w:hAnsi="Simplified Arabic" w:cs="Simplified Arabic" w:hint="cs"/>
          <w:sz w:val="28"/>
          <w:szCs w:val="28"/>
          <w:rtl/>
          <w:lang w:bidi="ar-EG"/>
        </w:rPr>
        <w:t xml:space="preserve"> يمكن رفص الفرض الإحصائي بالنسبة للسن والمستوى التعليمي </w:t>
      </w:r>
      <w:r w:rsidR="001A40A0">
        <w:rPr>
          <w:rFonts w:ascii="Simplified Arabic" w:hAnsi="Simplified Arabic" w:cs="Simplified Arabic" w:hint="cs"/>
          <w:sz w:val="28"/>
          <w:szCs w:val="28"/>
          <w:rtl/>
          <w:lang w:bidi="ar-EG"/>
        </w:rPr>
        <w:t xml:space="preserve">وتنوع المصادر المعرفية  </w:t>
      </w:r>
      <w:r w:rsidR="008048CA">
        <w:rPr>
          <w:rFonts w:ascii="Simplified Arabic" w:hAnsi="Simplified Arabic" w:cs="Simplified Arabic" w:hint="cs"/>
          <w:sz w:val="28"/>
          <w:szCs w:val="28"/>
          <w:rtl/>
          <w:lang w:bidi="ar-EG"/>
        </w:rPr>
        <w:t>،</w:t>
      </w:r>
      <w:r w:rsidR="001A40A0">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والحيازة الزراعية  </w:t>
      </w:r>
      <w:r w:rsidR="00B566F7">
        <w:rPr>
          <w:rFonts w:ascii="Simplified Arabic" w:hAnsi="Simplified Arabic" w:cs="Simplified Arabic" w:hint="cs"/>
          <w:sz w:val="28"/>
          <w:szCs w:val="28"/>
          <w:rtl/>
          <w:lang w:bidi="ar-EG"/>
        </w:rPr>
        <w:t xml:space="preserve">وقبول الفرض </w:t>
      </w:r>
      <w:r w:rsidR="008048CA">
        <w:rPr>
          <w:rFonts w:ascii="Simplified Arabic" w:hAnsi="Simplified Arabic" w:cs="Simplified Arabic" w:hint="cs"/>
          <w:sz w:val="28"/>
          <w:szCs w:val="28"/>
          <w:rtl/>
          <w:lang w:bidi="ar-EG"/>
        </w:rPr>
        <w:t xml:space="preserve">البحثي </w:t>
      </w:r>
      <w:r w:rsidR="00B566F7">
        <w:rPr>
          <w:rFonts w:ascii="Simplified Arabic" w:hAnsi="Simplified Arabic" w:cs="Simplified Arabic" w:hint="cs"/>
          <w:sz w:val="28"/>
          <w:szCs w:val="28"/>
          <w:rtl/>
          <w:lang w:bidi="ar-EG"/>
        </w:rPr>
        <w:t xml:space="preserve"> </w:t>
      </w:r>
      <w:proofErr w:type="spellStart"/>
      <w:r>
        <w:rPr>
          <w:rFonts w:ascii="Simplified Arabic" w:hAnsi="Simplified Arabic" w:cs="Simplified Arabic" w:hint="cs"/>
          <w:sz w:val="28"/>
          <w:szCs w:val="28"/>
          <w:rtl/>
          <w:lang w:bidi="ar-EG"/>
        </w:rPr>
        <w:t>ولايمكن</w:t>
      </w:r>
      <w:proofErr w:type="spellEnd"/>
      <w:r>
        <w:rPr>
          <w:rFonts w:ascii="Simplified Arabic" w:hAnsi="Simplified Arabic" w:cs="Simplified Arabic" w:hint="cs"/>
          <w:sz w:val="28"/>
          <w:szCs w:val="28"/>
          <w:rtl/>
          <w:lang w:bidi="ar-EG"/>
        </w:rPr>
        <w:t xml:space="preserve"> رفض</w:t>
      </w:r>
      <w:r w:rsidR="00B566F7">
        <w:rPr>
          <w:rFonts w:ascii="Simplified Arabic" w:hAnsi="Simplified Arabic" w:cs="Simplified Arabic" w:hint="cs"/>
          <w:sz w:val="28"/>
          <w:szCs w:val="28"/>
          <w:rtl/>
          <w:lang w:bidi="ar-EG"/>
        </w:rPr>
        <w:t xml:space="preserve"> الفرض الإحصائي</w:t>
      </w:r>
      <w:r>
        <w:rPr>
          <w:rFonts w:ascii="Simplified Arabic" w:hAnsi="Simplified Arabic" w:cs="Simplified Arabic" w:hint="cs"/>
          <w:sz w:val="28"/>
          <w:szCs w:val="28"/>
          <w:rtl/>
          <w:lang w:bidi="ar-EG"/>
        </w:rPr>
        <w:t xml:space="preserve"> بالنسبة للاتجاه نحو الإرشا</w:t>
      </w:r>
      <w:r>
        <w:rPr>
          <w:rFonts w:ascii="Simplified Arabic" w:hAnsi="Simplified Arabic" w:cs="Simplified Arabic" w:hint="eastAsia"/>
          <w:sz w:val="28"/>
          <w:szCs w:val="28"/>
          <w:rtl/>
          <w:lang w:bidi="ar-EG"/>
        </w:rPr>
        <w:t>د</w:t>
      </w:r>
      <w:r>
        <w:rPr>
          <w:rFonts w:ascii="Simplified Arabic" w:hAnsi="Simplified Arabic" w:cs="Simplified Arabic" w:hint="cs"/>
          <w:sz w:val="28"/>
          <w:szCs w:val="28"/>
          <w:rtl/>
          <w:lang w:bidi="ar-EG"/>
        </w:rPr>
        <w:t xml:space="preserve"> الزراعي</w:t>
      </w:r>
      <w:r w:rsidR="00B566F7">
        <w:rPr>
          <w:rFonts w:ascii="Simplified Arabic" w:hAnsi="Simplified Arabic" w:cs="Simplified Arabic" w:hint="cs"/>
          <w:sz w:val="28"/>
          <w:szCs w:val="28"/>
          <w:rtl/>
          <w:lang w:bidi="ar-EG"/>
        </w:rPr>
        <w:t xml:space="preserve"> </w:t>
      </w:r>
    </w:p>
    <w:p w:rsidR="007950C0" w:rsidRDefault="007950C0" w:rsidP="008048CA">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كما اتضح</w:t>
      </w:r>
      <w:r w:rsidR="008048CA">
        <w:rPr>
          <w:rFonts w:ascii="Simplified Arabic" w:hAnsi="Simplified Arabic" w:cs="Simplified Arabic" w:hint="cs"/>
          <w:sz w:val="28"/>
          <w:szCs w:val="28"/>
          <w:rtl/>
          <w:lang w:bidi="ar-EG"/>
        </w:rPr>
        <w:t xml:space="preserve">ت  النتائج </w:t>
      </w:r>
      <w:r>
        <w:rPr>
          <w:rFonts w:ascii="Simplified Arabic" w:hAnsi="Simplified Arabic" w:cs="Simplified Arabic" w:hint="cs"/>
          <w:sz w:val="28"/>
          <w:szCs w:val="28"/>
          <w:rtl/>
          <w:lang w:bidi="ar-EG"/>
        </w:rPr>
        <w:t xml:space="preserve"> وجود علاقة </w:t>
      </w:r>
      <w:r w:rsidR="008048CA">
        <w:rPr>
          <w:rFonts w:ascii="Simplified Arabic" w:hAnsi="Simplified Arabic" w:cs="Simplified Arabic" w:hint="cs"/>
          <w:sz w:val="28"/>
          <w:szCs w:val="28"/>
          <w:rtl/>
          <w:lang w:bidi="ar-EG"/>
        </w:rPr>
        <w:t xml:space="preserve">طردية </w:t>
      </w:r>
      <w:r>
        <w:rPr>
          <w:rFonts w:ascii="Simplified Arabic" w:hAnsi="Simplified Arabic" w:cs="Simplified Arabic" w:hint="cs"/>
          <w:sz w:val="28"/>
          <w:szCs w:val="28"/>
          <w:rtl/>
          <w:lang w:bidi="ar-EG"/>
        </w:rPr>
        <w:t xml:space="preserve">معنوية بين مستوى تنفيذ زراع الحقول الارشادية لمحصول القمح وبين كلا من السن والمستوى التعليمي عند مستوى معنوية 0،01 </w:t>
      </w:r>
      <w:r w:rsidR="008048CA">
        <w:rPr>
          <w:rFonts w:ascii="Simplified Arabic" w:hAnsi="Simplified Arabic" w:cs="Simplified Arabic" w:hint="cs"/>
          <w:sz w:val="28"/>
          <w:szCs w:val="28"/>
          <w:rtl/>
          <w:lang w:bidi="ar-EG"/>
        </w:rPr>
        <w:t>حيث بلغت قيمة الارتباط البسيط</w:t>
      </w:r>
      <w:r w:rsidR="008048CA" w:rsidRPr="003C795D">
        <w:rPr>
          <w:rFonts w:ascii="Simplified Arabic" w:hAnsi="Simplified Arabic" w:cs="Simplified Arabic" w:hint="cs"/>
          <w:rtl/>
          <w:lang w:bidi="ar-EG"/>
        </w:rPr>
        <w:t>0،255</w:t>
      </w:r>
      <w:r w:rsidR="008048CA">
        <w:rPr>
          <w:rFonts w:ascii="Simplified Arabic" w:hAnsi="Simplified Arabic" w:cs="Simplified Arabic" w:hint="cs"/>
          <w:rtl/>
          <w:lang w:bidi="ar-EG"/>
        </w:rPr>
        <w:t xml:space="preserve"> ،</w:t>
      </w:r>
      <w:r w:rsidR="008048CA">
        <w:rPr>
          <w:rFonts w:ascii="Simplified Arabic" w:hAnsi="Simplified Arabic" w:cs="Simplified Arabic" w:hint="cs"/>
          <w:sz w:val="28"/>
          <w:szCs w:val="28"/>
          <w:rtl/>
          <w:lang w:bidi="ar-EG"/>
        </w:rPr>
        <w:t xml:space="preserve"> </w:t>
      </w:r>
      <w:r w:rsidR="008048CA">
        <w:rPr>
          <w:rFonts w:ascii="Simplified Arabic" w:hAnsi="Simplified Arabic" w:cs="Simplified Arabic" w:hint="cs"/>
          <w:rtl/>
          <w:lang w:bidi="ar-EG"/>
        </w:rPr>
        <w:t xml:space="preserve"> </w:t>
      </w:r>
      <w:r w:rsidR="008048CA" w:rsidRPr="003C795D">
        <w:rPr>
          <w:rFonts w:ascii="Simplified Arabic" w:hAnsi="Simplified Arabic" w:cs="Simplified Arabic" w:hint="cs"/>
          <w:rtl/>
          <w:lang w:bidi="ar-EG"/>
        </w:rPr>
        <w:t>0،283</w:t>
      </w:r>
      <w:r w:rsidR="008048CA">
        <w:rPr>
          <w:rFonts w:ascii="Simplified Arabic" w:hAnsi="Simplified Arabic" w:cs="Simplified Arabic" w:hint="cs"/>
          <w:sz w:val="28"/>
          <w:szCs w:val="28"/>
          <w:rtl/>
          <w:lang w:bidi="ar-EG"/>
        </w:rPr>
        <w:t xml:space="preserve"> على الترتيب </w:t>
      </w:r>
      <w:r>
        <w:rPr>
          <w:rFonts w:ascii="Simplified Arabic" w:hAnsi="Simplified Arabic" w:cs="Simplified Arabic" w:hint="cs"/>
          <w:sz w:val="28"/>
          <w:szCs w:val="28"/>
          <w:rtl/>
          <w:lang w:bidi="ar-EG"/>
        </w:rPr>
        <w:t xml:space="preserve">مما يعكس كما صغر سن المبحوث وارتفاع المستوى التعليمي كلما زاد تنفيذ التوصيات الارشادية لمحصول القمح ، كما اتضح وجود علاقة معنوية بين مستوى التنفيذ وبين الحيازة الزراعية عند مستوى ، 0،05 </w:t>
      </w:r>
      <w:r w:rsidR="008048CA">
        <w:rPr>
          <w:rFonts w:ascii="Simplified Arabic" w:hAnsi="Simplified Arabic" w:cs="Simplified Arabic" w:hint="cs"/>
          <w:sz w:val="28"/>
          <w:szCs w:val="28"/>
          <w:rtl/>
          <w:lang w:bidi="ar-EG"/>
        </w:rPr>
        <w:t>حيث بلغت قيمة الارتباط البسيط</w:t>
      </w:r>
      <w:r>
        <w:rPr>
          <w:rFonts w:ascii="Simplified Arabic" w:hAnsi="Simplified Arabic" w:cs="Simplified Arabic" w:hint="cs"/>
          <w:sz w:val="28"/>
          <w:szCs w:val="28"/>
          <w:rtl/>
          <w:lang w:bidi="ar-EG"/>
        </w:rPr>
        <w:t xml:space="preserve"> </w:t>
      </w:r>
      <w:r w:rsidR="008048CA">
        <w:rPr>
          <w:rFonts w:ascii="Simplified Arabic" w:hAnsi="Simplified Arabic" w:cs="Simplified Arabic" w:hint="cs"/>
          <w:sz w:val="28"/>
          <w:szCs w:val="28"/>
          <w:rtl/>
          <w:lang w:bidi="ar-EG"/>
        </w:rPr>
        <w:t xml:space="preserve"> </w:t>
      </w:r>
      <w:r w:rsidR="008048CA" w:rsidRPr="003C795D">
        <w:rPr>
          <w:rFonts w:ascii="Simplified Arabic" w:hAnsi="Simplified Arabic" w:cs="Simplified Arabic" w:hint="cs"/>
          <w:rtl/>
          <w:lang w:bidi="ar-EG"/>
        </w:rPr>
        <w:t>0،342</w:t>
      </w:r>
      <w:r w:rsidR="008048CA">
        <w:rPr>
          <w:rFonts w:ascii="Simplified Arabic" w:hAnsi="Simplified Arabic" w:cs="Simplified Arabic" w:hint="cs"/>
          <w:sz w:val="28"/>
          <w:szCs w:val="28"/>
          <w:rtl/>
          <w:lang w:bidi="ar-EG"/>
        </w:rPr>
        <w:t xml:space="preserve"> ، </w:t>
      </w:r>
      <w:r>
        <w:rPr>
          <w:rFonts w:ascii="Simplified Arabic" w:hAnsi="Simplified Arabic" w:cs="Simplified Arabic" w:hint="cs"/>
          <w:sz w:val="28"/>
          <w:szCs w:val="28"/>
          <w:rtl/>
          <w:lang w:bidi="ar-EG"/>
        </w:rPr>
        <w:t>بينما لا توج</w:t>
      </w:r>
      <w:r>
        <w:rPr>
          <w:rFonts w:ascii="Simplified Arabic" w:hAnsi="Simplified Arabic" w:cs="Simplified Arabic" w:hint="eastAsia"/>
          <w:sz w:val="28"/>
          <w:szCs w:val="28"/>
          <w:rtl/>
          <w:lang w:bidi="ar-EG"/>
        </w:rPr>
        <w:t>د</w:t>
      </w:r>
      <w:r>
        <w:rPr>
          <w:rFonts w:ascii="Simplified Arabic" w:hAnsi="Simplified Arabic" w:cs="Simplified Arabic" w:hint="cs"/>
          <w:sz w:val="28"/>
          <w:szCs w:val="28"/>
          <w:rtl/>
          <w:lang w:bidi="ar-EG"/>
        </w:rPr>
        <w:t xml:space="preserve"> علاقة معنوية بين مستوى التنفيذ والاتجاه  نحو الارشاد الزراعي ، </w:t>
      </w:r>
      <w:r w:rsidR="002C1EA4">
        <w:rPr>
          <w:rFonts w:ascii="Simplified Arabic" w:hAnsi="Simplified Arabic" w:cs="Simplified Arabic" w:hint="cs"/>
          <w:sz w:val="28"/>
          <w:szCs w:val="28"/>
          <w:rtl/>
          <w:lang w:bidi="ar-EG"/>
        </w:rPr>
        <w:t xml:space="preserve">وتنوع وتعدد المصادر المعرفية  </w:t>
      </w:r>
    </w:p>
    <w:p w:rsidR="008048CA" w:rsidRDefault="0077575B" w:rsidP="008048CA">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وبناء علي</w:t>
      </w:r>
      <w:r w:rsidR="008048CA">
        <w:rPr>
          <w:rFonts w:ascii="Simplified Arabic" w:hAnsi="Simplified Arabic" w:cs="Simplified Arabic" w:hint="cs"/>
          <w:sz w:val="28"/>
          <w:szCs w:val="28"/>
          <w:rtl/>
          <w:lang w:bidi="ar-EG"/>
        </w:rPr>
        <w:t xml:space="preserve"> ما أظهرت</w:t>
      </w:r>
      <w:r w:rsidR="008048CA">
        <w:rPr>
          <w:rFonts w:ascii="Simplified Arabic" w:hAnsi="Simplified Arabic" w:cs="Simplified Arabic" w:hint="eastAsia"/>
          <w:sz w:val="28"/>
          <w:szCs w:val="28"/>
          <w:rtl/>
          <w:lang w:bidi="ar-EG"/>
        </w:rPr>
        <w:t>ه</w:t>
      </w:r>
      <w:r w:rsidR="008048CA">
        <w:rPr>
          <w:rFonts w:ascii="Simplified Arabic" w:hAnsi="Simplified Arabic" w:cs="Simplified Arabic" w:hint="cs"/>
          <w:sz w:val="28"/>
          <w:szCs w:val="28"/>
          <w:rtl/>
          <w:lang w:bidi="ar-EG"/>
        </w:rPr>
        <w:t xml:space="preserve"> النتائج  </w:t>
      </w:r>
      <w:r>
        <w:rPr>
          <w:rFonts w:ascii="Simplified Arabic" w:hAnsi="Simplified Arabic" w:cs="Simplified Arabic" w:hint="cs"/>
          <w:sz w:val="28"/>
          <w:szCs w:val="28"/>
          <w:rtl/>
          <w:lang w:bidi="ar-EG"/>
        </w:rPr>
        <w:t xml:space="preserve"> يمكن رفص الفرض الإحصائي بالنسبة للسن والمستوى التعليمي والحيازة الزراعية  ولايمكن رفضة بالنسبة للاتجاه نحو الإرشا</w:t>
      </w:r>
      <w:r>
        <w:rPr>
          <w:rFonts w:ascii="Simplified Arabic" w:hAnsi="Simplified Arabic" w:cs="Simplified Arabic" w:hint="eastAsia"/>
          <w:sz w:val="28"/>
          <w:szCs w:val="28"/>
          <w:rtl/>
          <w:lang w:bidi="ar-EG"/>
        </w:rPr>
        <w:t>د</w:t>
      </w:r>
      <w:r>
        <w:rPr>
          <w:rFonts w:ascii="Simplified Arabic" w:hAnsi="Simplified Arabic" w:cs="Simplified Arabic" w:hint="cs"/>
          <w:sz w:val="28"/>
          <w:szCs w:val="28"/>
          <w:rtl/>
          <w:lang w:bidi="ar-EG"/>
        </w:rPr>
        <w:t xml:space="preserve"> الزراعي</w:t>
      </w:r>
      <w:r w:rsidRPr="0077575B">
        <w:rPr>
          <w:rFonts w:ascii="Simplified Arabic" w:hAnsi="Simplified Arabic" w:cs="Simplified Arabic" w:hint="cs"/>
          <w:sz w:val="28"/>
          <w:szCs w:val="28"/>
          <w:rtl/>
          <w:lang w:bidi="ar-EG"/>
        </w:rPr>
        <w:t xml:space="preserve"> </w:t>
      </w:r>
      <w:r w:rsidR="009E5A2D">
        <w:rPr>
          <w:rFonts w:ascii="Simplified Arabic" w:hAnsi="Simplified Arabic" w:cs="Simplified Arabic" w:hint="cs"/>
          <w:sz w:val="28"/>
          <w:szCs w:val="28"/>
          <w:rtl/>
          <w:lang w:bidi="ar-EG"/>
        </w:rPr>
        <w:t xml:space="preserve">وتنوع المصادر المعرفية  </w:t>
      </w:r>
    </w:p>
    <w:p w:rsidR="00EB5D1E" w:rsidRPr="003C795D" w:rsidRDefault="009E5A2D" w:rsidP="000A3A6D">
      <w:pPr>
        <w:spacing w:line="276" w:lineRule="auto"/>
        <w:ind w:right="540"/>
        <w:rPr>
          <w:rFonts w:ascii="Simplified Arabic" w:hAnsi="Simplified Arabic" w:cs="Simplified Arabic"/>
          <w:b/>
          <w:bCs/>
          <w:rtl/>
          <w:lang w:bidi="ar-EG"/>
        </w:rPr>
      </w:pPr>
      <w:r>
        <w:rPr>
          <w:rFonts w:ascii="Simplified Arabic" w:hAnsi="Simplified Arabic" w:cs="Simplified Arabic" w:hint="cs"/>
          <w:sz w:val="28"/>
          <w:szCs w:val="28"/>
          <w:rtl/>
          <w:lang w:bidi="ar-EG"/>
        </w:rPr>
        <w:t xml:space="preserve"> </w:t>
      </w:r>
      <w:proofErr w:type="gramStart"/>
      <w:r w:rsidR="00031292" w:rsidRPr="003C795D">
        <w:rPr>
          <w:rFonts w:ascii="Simplified Arabic" w:hAnsi="Simplified Arabic" w:cs="Simplified Arabic" w:hint="cs"/>
          <w:b/>
          <w:bCs/>
          <w:rtl/>
          <w:lang w:bidi="ar-EG"/>
        </w:rPr>
        <w:t>جدول</w:t>
      </w:r>
      <w:proofErr w:type="gramEnd"/>
      <w:r w:rsidR="00031292" w:rsidRPr="003C795D">
        <w:rPr>
          <w:rFonts w:ascii="Simplified Arabic" w:hAnsi="Simplified Arabic" w:cs="Simplified Arabic" w:hint="cs"/>
          <w:b/>
          <w:bCs/>
          <w:rtl/>
          <w:lang w:bidi="ar-EG"/>
        </w:rPr>
        <w:t xml:space="preserve"> رقم (</w:t>
      </w:r>
      <w:r w:rsidR="003C795D" w:rsidRPr="003C795D">
        <w:rPr>
          <w:rFonts w:ascii="Simplified Arabic" w:hAnsi="Simplified Arabic" w:cs="Simplified Arabic" w:hint="cs"/>
          <w:b/>
          <w:bCs/>
          <w:rtl/>
          <w:lang w:bidi="ar-EG"/>
        </w:rPr>
        <w:t>3</w:t>
      </w:r>
      <w:r w:rsidR="00031292" w:rsidRPr="003C795D">
        <w:rPr>
          <w:rFonts w:ascii="Simplified Arabic" w:hAnsi="Simplified Arabic" w:cs="Simplified Arabic" w:hint="cs"/>
          <w:b/>
          <w:bCs/>
          <w:rtl/>
          <w:lang w:bidi="ar-EG"/>
        </w:rPr>
        <w:t xml:space="preserve">)يوضح العلاقة بين مستوى معرفة وتنفيذ المبحوثين وبعض المتغيرات المستقلة المدروسة </w:t>
      </w:r>
    </w:p>
    <w:tbl>
      <w:tblPr>
        <w:tblStyle w:val="a7"/>
        <w:bidiVisual/>
        <w:tblW w:w="7020" w:type="dxa"/>
        <w:tblInd w:w="288" w:type="dxa"/>
        <w:tblLayout w:type="fixed"/>
        <w:tblLook w:val="04A0" w:firstRow="1" w:lastRow="0" w:firstColumn="1" w:lastColumn="0" w:noHBand="0" w:noVBand="1"/>
      </w:tblPr>
      <w:tblGrid>
        <w:gridCol w:w="3150"/>
        <w:gridCol w:w="1980"/>
        <w:gridCol w:w="1890"/>
      </w:tblGrid>
      <w:tr w:rsidR="00EB5D1E" w:rsidRPr="003C795D" w:rsidTr="00031292">
        <w:trPr>
          <w:trHeight w:val="694"/>
        </w:trPr>
        <w:tc>
          <w:tcPr>
            <w:tcW w:w="3150" w:type="dxa"/>
            <w:vMerge w:val="restart"/>
          </w:tcPr>
          <w:p w:rsidR="00EB5D1E" w:rsidRPr="003C795D" w:rsidRDefault="00EB5D1E" w:rsidP="006952E5">
            <w:pPr>
              <w:spacing w:line="276" w:lineRule="auto"/>
              <w:ind w:right="540"/>
              <w:rPr>
                <w:rFonts w:ascii="Simplified Arabic" w:hAnsi="Simplified Arabic" w:cs="Simplified Arabic"/>
                <w:rtl/>
                <w:lang w:bidi="ar-EG"/>
              </w:rPr>
            </w:pPr>
            <w:bookmarkStart w:id="0" w:name="_GoBack" w:colFirst="0" w:colLast="2"/>
            <w:proofErr w:type="gramStart"/>
            <w:r w:rsidRPr="003C795D">
              <w:rPr>
                <w:rFonts w:ascii="Simplified Arabic" w:hAnsi="Simplified Arabic" w:cs="Simplified Arabic" w:hint="cs"/>
                <w:rtl/>
                <w:lang w:bidi="ar-EG"/>
              </w:rPr>
              <w:t>المتغيرات</w:t>
            </w:r>
            <w:proofErr w:type="gramEnd"/>
            <w:r w:rsidRPr="003C795D">
              <w:rPr>
                <w:rFonts w:ascii="Simplified Arabic" w:hAnsi="Simplified Arabic" w:cs="Simplified Arabic" w:hint="cs"/>
                <w:rtl/>
                <w:lang w:bidi="ar-EG"/>
              </w:rPr>
              <w:t xml:space="preserve"> المدروسة </w:t>
            </w:r>
          </w:p>
        </w:tc>
        <w:tc>
          <w:tcPr>
            <w:tcW w:w="1980" w:type="dxa"/>
          </w:tcPr>
          <w:p w:rsidR="00EB5D1E" w:rsidRPr="003C795D" w:rsidRDefault="00EB5D1E" w:rsidP="006952E5">
            <w:pPr>
              <w:spacing w:line="276" w:lineRule="auto"/>
              <w:ind w:right="540"/>
              <w:rPr>
                <w:rFonts w:ascii="Simplified Arabic" w:hAnsi="Simplified Arabic" w:cs="Simplified Arabic"/>
                <w:rtl/>
                <w:lang w:bidi="ar-EG"/>
              </w:rPr>
            </w:pPr>
            <w:proofErr w:type="gramStart"/>
            <w:r w:rsidRPr="003C795D">
              <w:rPr>
                <w:rFonts w:ascii="Simplified Arabic" w:hAnsi="Simplified Arabic" w:cs="Simplified Arabic" w:hint="cs"/>
                <w:rtl/>
                <w:lang w:bidi="ar-EG"/>
              </w:rPr>
              <w:t>معامل</w:t>
            </w:r>
            <w:proofErr w:type="gramEnd"/>
            <w:r w:rsidRPr="003C795D">
              <w:rPr>
                <w:rFonts w:ascii="Simplified Arabic" w:hAnsi="Simplified Arabic" w:cs="Simplified Arabic" w:hint="cs"/>
                <w:rtl/>
                <w:lang w:bidi="ar-EG"/>
              </w:rPr>
              <w:t xml:space="preserve"> </w:t>
            </w:r>
            <w:r w:rsidR="007950C0" w:rsidRPr="003C795D">
              <w:rPr>
                <w:rFonts w:ascii="Simplified Arabic" w:hAnsi="Simplified Arabic" w:cs="Simplified Arabic" w:hint="cs"/>
                <w:rtl/>
                <w:lang w:bidi="ar-EG"/>
              </w:rPr>
              <w:t>الارتباط</w:t>
            </w:r>
          </w:p>
        </w:tc>
        <w:tc>
          <w:tcPr>
            <w:tcW w:w="1890" w:type="dxa"/>
          </w:tcPr>
          <w:p w:rsidR="00EB5D1E" w:rsidRPr="003C795D" w:rsidRDefault="00EB5D1E" w:rsidP="006952E5">
            <w:pPr>
              <w:spacing w:line="276" w:lineRule="auto"/>
              <w:ind w:right="540"/>
              <w:rPr>
                <w:rFonts w:ascii="Simplified Arabic" w:hAnsi="Simplified Arabic" w:cs="Simplified Arabic"/>
                <w:rtl/>
                <w:lang w:bidi="ar-EG"/>
              </w:rPr>
            </w:pPr>
            <w:proofErr w:type="gramStart"/>
            <w:r w:rsidRPr="003C795D">
              <w:rPr>
                <w:rFonts w:ascii="Simplified Arabic" w:hAnsi="Simplified Arabic" w:cs="Simplified Arabic" w:hint="cs"/>
                <w:rtl/>
                <w:lang w:bidi="ar-EG"/>
              </w:rPr>
              <w:t>معامل</w:t>
            </w:r>
            <w:proofErr w:type="gramEnd"/>
            <w:r w:rsidRPr="003C795D">
              <w:rPr>
                <w:rFonts w:ascii="Simplified Arabic" w:hAnsi="Simplified Arabic" w:cs="Simplified Arabic" w:hint="cs"/>
                <w:rtl/>
                <w:lang w:bidi="ar-EG"/>
              </w:rPr>
              <w:t xml:space="preserve"> </w:t>
            </w:r>
            <w:r w:rsidR="003C795D" w:rsidRPr="003C795D">
              <w:rPr>
                <w:rFonts w:ascii="Simplified Arabic" w:hAnsi="Simplified Arabic" w:cs="Simplified Arabic" w:hint="cs"/>
                <w:rtl/>
                <w:lang w:bidi="ar-EG"/>
              </w:rPr>
              <w:t>الارتباط</w:t>
            </w:r>
          </w:p>
        </w:tc>
      </w:tr>
      <w:tr w:rsidR="00EB5D1E" w:rsidRPr="003C795D" w:rsidTr="00031292">
        <w:trPr>
          <w:trHeight w:val="694"/>
        </w:trPr>
        <w:tc>
          <w:tcPr>
            <w:tcW w:w="3150" w:type="dxa"/>
            <w:vMerge/>
          </w:tcPr>
          <w:p w:rsidR="00EB5D1E" w:rsidRPr="003C795D" w:rsidRDefault="00EB5D1E" w:rsidP="006952E5">
            <w:pPr>
              <w:spacing w:line="276" w:lineRule="auto"/>
              <w:ind w:right="540"/>
              <w:rPr>
                <w:rFonts w:ascii="Simplified Arabic" w:hAnsi="Simplified Arabic" w:cs="Simplified Arabic"/>
                <w:rtl/>
                <w:lang w:bidi="ar-EG"/>
              </w:rPr>
            </w:pPr>
          </w:p>
        </w:tc>
        <w:tc>
          <w:tcPr>
            <w:tcW w:w="1980" w:type="dxa"/>
          </w:tcPr>
          <w:p w:rsidR="00EB5D1E" w:rsidRPr="003C795D" w:rsidRDefault="00EB5D1E" w:rsidP="003C795D">
            <w:pPr>
              <w:spacing w:line="276" w:lineRule="auto"/>
              <w:ind w:right="540"/>
              <w:rPr>
                <w:rFonts w:ascii="Simplified Arabic" w:hAnsi="Simplified Arabic" w:cs="Simplified Arabic"/>
                <w:rtl/>
                <w:lang w:bidi="ar-EG"/>
              </w:rPr>
            </w:pPr>
            <w:r w:rsidRPr="003C795D">
              <w:rPr>
                <w:rFonts w:ascii="Simplified Arabic" w:hAnsi="Simplified Arabic" w:cs="Simplified Arabic" w:hint="cs"/>
                <w:rtl/>
                <w:lang w:bidi="ar-EG"/>
              </w:rPr>
              <w:t xml:space="preserve"> </w:t>
            </w:r>
            <w:proofErr w:type="gramStart"/>
            <w:r w:rsidR="003C795D">
              <w:rPr>
                <w:rFonts w:ascii="Simplified Arabic" w:hAnsi="Simplified Arabic" w:cs="Simplified Arabic" w:hint="cs"/>
                <w:rtl/>
                <w:lang w:bidi="ar-EG"/>
              </w:rPr>
              <w:t>مستوى</w:t>
            </w:r>
            <w:proofErr w:type="gramEnd"/>
            <w:r w:rsidRPr="003C795D">
              <w:rPr>
                <w:rFonts w:ascii="Simplified Arabic" w:hAnsi="Simplified Arabic" w:cs="Simplified Arabic" w:hint="cs"/>
                <w:rtl/>
                <w:lang w:bidi="ar-EG"/>
              </w:rPr>
              <w:t xml:space="preserve"> المعرفة </w:t>
            </w:r>
          </w:p>
        </w:tc>
        <w:tc>
          <w:tcPr>
            <w:tcW w:w="1890" w:type="dxa"/>
          </w:tcPr>
          <w:p w:rsidR="00EB5D1E" w:rsidRPr="003C795D" w:rsidRDefault="003C795D" w:rsidP="006952E5">
            <w:pPr>
              <w:spacing w:line="276" w:lineRule="auto"/>
              <w:ind w:right="540"/>
              <w:rPr>
                <w:rFonts w:ascii="Simplified Arabic" w:hAnsi="Simplified Arabic" w:cs="Simplified Arabic"/>
                <w:rtl/>
                <w:lang w:bidi="ar-EG"/>
              </w:rPr>
            </w:pPr>
            <w:proofErr w:type="gramStart"/>
            <w:r>
              <w:rPr>
                <w:rFonts w:ascii="Simplified Arabic" w:hAnsi="Simplified Arabic" w:cs="Simplified Arabic" w:hint="cs"/>
                <w:rtl/>
                <w:lang w:bidi="ar-EG"/>
              </w:rPr>
              <w:t>مستوى</w:t>
            </w:r>
            <w:proofErr w:type="gramEnd"/>
            <w:r>
              <w:rPr>
                <w:rFonts w:ascii="Simplified Arabic" w:hAnsi="Simplified Arabic" w:cs="Simplified Arabic" w:hint="cs"/>
                <w:rtl/>
                <w:lang w:bidi="ar-EG"/>
              </w:rPr>
              <w:t xml:space="preserve"> </w:t>
            </w:r>
            <w:r w:rsidR="00EB5D1E" w:rsidRPr="003C795D">
              <w:rPr>
                <w:rFonts w:ascii="Simplified Arabic" w:hAnsi="Simplified Arabic" w:cs="Simplified Arabic" w:hint="cs"/>
                <w:rtl/>
                <w:lang w:bidi="ar-EG"/>
              </w:rPr>
              <w:t>التنفيذ</w:t>
            </w:r>
          </w:p>
        </w:tc>
      </w:tr>
      <w:tr w:rsidR="00D23332" w:rsidRPr="003C795D" w:rsidTr="00031292">
        <w:tc>
          <w:tcPr>
            <w:tcW w:w="3150" w:type="dxa"/>
          </w:tcPr>
          <w:p w:rsidR="00D23332" w:rsidRPr="003C795D" w:rsidRDefault="00D23332" w:rsidP="006952E5">
            <w:pPr>
              <w:spacing w:line="276" w:lineRule="auto"/>
              <w:ind w:right="540"/>
              <w:rPr>
                <w:rFonts w:ascii="Simplified Arabic" w:hAnsi="Simplified Arabic" w:cs="Simplified Arabic"/>
                <w:rtl/>
                <w:lang w:bidi="ar-EG"/>
              </w:rPr>
            </w:pPr>
            <w:r w:rsidRPr="003C795D">
              <w:rPr>
                <w:rFonts w:ascii="Simplified Arabic" w:hAnsi="Simplified Arabic" w:cs="Simplified Arabic" w:hint="cs"/>
                <w:rtl/>
                <w:lang w:bidi="ar-EG"/>
              </w:rPr>
              <w:t>السن</w:t>
            </w:r>
          </w:p>
        </w:tc>
        <w:tc>
          <w:tcPr>
            <w:tcW w:w="1980" w:type="dxa"/>
          </w:tcPr>
          <w:p w:rsidR="00D23332" w:rsidRPr="003C795D" w:rsidRDefault="00DC7CA6" w:rsidP="006952E5">
            <w:pPr>
              <w:spacing w:line="276" w:lineRule="auto"/>
            </w:pPr>
            <w:r w:rsidRPr="003C795D">
              <w:rPr>
                <w:rFonts w:ascii="Simplified Arabic" w:hAnsi="Simplified Arabic" w:cs="Simplified Arabic" w:hint="cs"/>
                <w:rtl/>
                <w:lang w:bidi="ar-EG"/>
              </w:rPr>
              <w:t>0،25</w:t>
            </w:r>
            <w:r w:rsidR="000A6AB3" w:rsidRPr="003C795D">
              <w:rPr>
                <w:rFonts w:ascii="Simplified Arabic" w:hAnsi="Simplified Arabic" w:cs="Simplified Arabic" w:hint="cs"/>
                <w:rtl/>
                <w:lang w:bidi="ar-EG"/>
              </w:rPr>
              <w:t>7*</w:t>
            </w:r>
          </w:p>
        </w:tc>
        <w:tc>
          <w:tcPr>
            <w:tcW w:w="1890" w:type="dxa"/>
          </w:tcPr>
          <w:p w:rsidR="00D23332" w:rsidRPr="003C795D" w:rsidRDefault="000A6AB3" w:rsidP="006952E5">
            <w:pPr>
              <w:spacing w:line="276" w:lineRule="auto"/>
              <w:ind w:right="540"/>
              <w:rPr>
                <w:rFonts w:ascii="Simplified Arabic" w:hAnsi="Simplified Arabic" w:cs="Simplified Arabic"/>
                <w:rtl/>
                <w:lang w:bidi="ar-EG"/>
              </w:rPr>
            </w:pPr>
            <w:r w:rsidRPr="003C795D">
              <w:rPr>
                <w:rFonts w:ascii="Simplified Arabic" w:hAnsi="Simplified Arabic" w:cs="Simplified Arabic" w:hint="cs"/>
                <w:rtl/>
                <w:lang w:bidi="ar-EG"/>
              </w:rPr>
              <w:t>0،255*</w:t>
            </w:r>
          </w:p>
        </w:tc>
      </w:tr>
      <w:tr w:rsidR="00D23332" w:rsidRPr="003C795D" w:rsidTr="00031292">
        <w:tc>
          <w:tcPr>
            <w:tcW w:w="3150" w:type="dxa"/>
          </w:tcPr>
          <w:p w:rsidR="00D23332" w:rsidRPr="003C795D" w:rsidRDefault="00D23332" w:rsidP="006952E5">
            <w:pPr>
              <w:spacing w:line="276" w:lineRule="auto"/>
              <w:ind w:right="540"/>
              <w:rPr>
                <w:rFonts w:ascii="Simplified Arabic" w:hAnsi="Simplified Arabic" w:cs="Simplified Arabic"/>
                <w:rtl/>
                <w:lang w:bidi="ar-EG"/>
              </w:rPr>
            </w:pPr>
            <w:proofErr w:type="gramStart"/>
            <w:r w:rsidRPr="003C795D">
              <w:rPr>
                <w:rFonts w:ascii="Simplified Arabic" w:hAnsi="Simplified Arabic" w:cs="Simplified Arabic" w:hint="cs"/>
                <w:rtl/>
                <w:lang w:bidi="ar-EG"/>
              </w:rPr>
              <w:t>المستو</w:t>
            </w:r>
            <w:r w:rsidR="00DC7CA6" w:rsidRPr="003C795D">
              <w:rPr>
                <w:rFonts w:ascii="Simplified Arabic" w:hAnsi="Simplified Arabic" w:cs="Simplified Arabic" w:hint="cs"/>
                <w:rtl/>
                <w:lang w:bidi="ar-EG"/>
              </w:rPr>
              <w:t>ى</w:t>
            </w:r>
            <w:proofErr w:type="gramEnd"/>
            <w:r w:rsidR="00DC7CA6" w:rsidRPr="003C795D">
              <w:rPr>
                <w:rFonts w:ascii="Simplified Arabic" w:hAnsi="Simplified Arabic" w:cs="Simplified Arabic" w:hint="cs"/>
                <w:rtl/>
                <w:lang w:bidi="ar-EG"/>
              </w:rPr>
              <w:t xml:space="preserve"> </w:t>
            </w:r>
            <w:r w:rsidR="007232D7" w:rsidRPr="003C795D">
              <w:rPr>
                <w:rFonts w:ascii="Simplified Arabic" w:hAnsi="Simplified Arabic" w:cs="Simplified Arabic" w:hint="cs"/>
                <w:rtl/>
                <w:lang w:bidi="ar-EG"/>
              </w:rPr>
              <w:t>التعليمي</w:t>
            </w:r>
          </w:p>
        </w:tc>
        <w:tc>
          <w:tcPr>
            <w:tcW w:w="1980" w:type="dxa"/>
          </w:tcPr>
          <w:p w:rsidR="00D23332" w:rsidRPr="003C795D" w:rsidRDefault="000A6AB3" w:rsidP="006952E5">
            <w:pPr>
              <w:spacing w:line="276" w:lineRule="auto"/>
            </w:pPr>
            <w:r w:rsidRPr="003C795D">
              <w:rPr>
                <w:rFonts w:ascii="Simplified Arabic" w:hAnsi="Simplified Arabic" w:cs="Simplified Arabic" w:hint="cs"/>
                <w:rtl/>
                <w:lang w:bidi="ar-EG"/>
              </w:rPr>
              <w:t>0،282</w:t>
            </w:r>
            <w:r w:rsidRPr="003C795D">
              <w:rPr>
                <w:rFonts w:hint="cs"/>
                <w:rtl/>
              </w:rPr>
              <w:t>*</w:t>
            </w:r>
          </w:p>
        </w:tc>
        <w:tc>
          <w:tcPr>
            <w:tcW w:w="1890" w:type="dxa"/>
          </w:tcPr>
          <w:p w:rsidR="00D23332" w:rsidRPr="003C795D" w:rsidRDefault="00D23332" w:rsidP="006952E5">
            <w:pPr>
              <w:spacing w:line="276" w:lineRule="auto"/>
              <w:ind w:right="540"/>
              <w:rPr>
                <w:rFonts w:ascii="Simplified Arabic" w:hAnsi="Simplified Arabic" w:cs="Simplified Arabic"/>
                <w:rtl/>
                <w:lang w:bidi="ar-EG"/>
              </w:rPr>
            </w:pPr>
            <w:r w:rsidRPr="003C795D">
              <w:rPr>
                <w:rFonts w:ascii="Simplified Arabic" w:hAnsi="Simplified Arabic" w:cs="Simplified Arabic" w:hint="cs"/>
                <w:rtl/>
                <w:lang w:bidi="ar-EG"/>
              </w:rPr>
              <w:t>0،283*</w:t>
            </w:r>
          </w:p>
        </w:tc>
      </w:tr>
      <w:tr w:rsidR="00D23332" w:rsidRPr="003C795D" w:rsidTr="00031292">
        <w:tc>
          <w:tcPr>
            <w:tcW w:w="3150" w:type="dxa"/>
          </w:tcPr>
          <w:p w:rsidR="00D23332" w:rsidRPr="003C795D" w:rsidRDefault="00D23332" w:rsidP="006952E5">
            <w:pPr>
              <w:spacing w:line="276" w:lineRule="auto"/>
              <w:ind w:right="540"/>
              <w:rPr>
                <w:rFonts w:ascii="Simplified Arabic" w:hAnsi="Simplified Arabic" w:cs="Simplified Arabic"/>
                <w:rtl/>
                <w:lang w:bidi="ar-EG"/>
              </w:rPr>
            </w:pPr>
            <w:r w:rsidRPr="003C795D">
              <w:rPr>
                <w:rFonts w:ascii="Simplified Arabic" w:hAnsi="Simplified Arabic" w:cs="Simplified Arabic" w:hint="cs"/>
                <w:rtl/>
                <w:lang w:bidi="ar-EG"/>
              </w:rPr>
              <w:t>الحيازة المزرعية</w:t>
            </w:r>
          </w:p>
        </w:tc>
        <w:tc>
          <w:tcPr>
            <w:tcW w:w="1980" w:type="dxa"/>
          </w:tcPr>
          <w:p w:rsidR="00D23332" w:rsidRPr="003C795D" w:rsidRDefault="000A6AB3" w:rsidP="006952E5">
            <w:pPr>
              <w:spacing w:line="276" w:lineRule="auto"/>
            </w:pPr>
            <w:r w:rsidRPr="003C795D">
              <w:rPr>
                <w:rFonts w:ascii="Simplified Arabic" w:hAnsi="Simplified Arabic" w:cs="Simplified Arabic" w:hint="cs"/>
                <w:rtl/>
                <w:lang w:bidi="ar-EG"/>
              </w:rPr>
              <w:t>0،332**</w:t>
            </w:r>
          </w:p>
        </w:tc>
        <w:tc>
          <w:tcPr>
            <w:tcW w:w="1890" w:type="dxa"/>
          </w:tcPr>
          <w:p w:rsidR="00D23332" w:rsidRPr="003C795D" w:rsidRDefault="00D23332" w:rsidP="006952E5">
            <w:pPr>
              <w:spacing w:line="276" w:lineRule="auto"/>
              <w:ind w:right="540"/>
              <w:rPr>
                <w:rFonts w:ascii="Simplified Arabic" w:hAnsi="Simplified Arabic" w:cs="Simplified Arabic"/>
                <w:rtl/>
                <w:lang w:bidi="ar-EG"/>
              </w:rPr>
            </w:pPr>
            <w:r w:rsidRPr="003C795D">
              <w:rPr>
                <w:rFonts w:ascii="Simplified Arabic" w:hAnsi="Simplified Arabic" w:cs="Simplified Arabic" w:hint="cs"/>
                <w:rtl/>
                <w:lang w:bidi="ar-EG"/>
              </w:rPr>
              <w:t>0،34</w:t>
            </w:r>
            <w:r w:rsidR="000A6AB3" w:rsidRPr="003C795D">
              <w:rPr>
                <w:rFonts w:ascii="Simplified Arabic" w:hAnsi="Simplified Arabic" w:cs="Simplified Arabic" w:hint="cs"/>
                <w:rtl/>
                <w:lang w:bidi="ar-EG"/>
              </w:rPr>
              <w:t>2</w:t>
            </w:r>
            <w:r w:rsidRPr="003C795D">
              <w:rPr>
                <w:rFonts w:ascii="Simplified Arabic" w:hAnsi="Simplified Arabic" w:cs="Simplified Arabic" w:hint="cs"/>
                <w:rtl/>
                <w:lang w:bidi="ar-EG"/>
              </w:rPr>
              <w:t>**</w:t>
            </w:r>
          </w:p>
        </w:tc>
      </w:tr>
      <w:tr w:rsidR="00D23332" w:rsidRPr="003C795D" w:rsidTr="00031292">
        <w:tc>
          <w:tcPr>
            <w:tcW w:w="3150" w:type="dxa"/>
          </w:tcPr>
          <w:p w:rsidR="00D23332" w:rsidRPr="003C795D" w:rsidRDefault="007232D7" w:rsidP="006952E5">
            <w:pPr>
              <w:spacing w:line="276" w:lineRule="auto"/>
              <w:ind w:right="540"/>
              <w:rPr>
                <w:rFonts w:ascii="Simplified Arabic" w:hAnsi="Simplified Arabic" w:cs="Simplified Arabic"/>
                <w:rtl/>
                <w:lang w:bidi="ar-EG"/>
              </w:rPr>
            </w:pPr>
            <w:proofErr w:type="gramStart"/>
            <w:r w:rsidRPr="003C795D">
              <w:rPr>
                <w:rFonts w:ascii="Simplified Arabic" w:hAnsi="Simplified Arabic" w:cs="Simplified Arabic" w:hint="cs"/>
                <w:rtl/>
                <w:lang w:bidi="ar-EG"/>
              </w:rPr>
              <w:t>الاتجاه</w:t>
            </w:r>
            <w:proofErr w:type="gramEnd"/>
            <w:r w:rsidR="00D23332" w:rsidRPr="003C795D">
              <w:rPr>
                <w:rFonts w:ascii="Simplified Arabic" w:hAnsi="Simplified Arabic" w:cs="Simplified Arabic" w:hint="cs"/>
                <w:rtl/>
                <w:lang w:bidi="ar-EG"/>
              </w:rPr>
              <w:t xml:space="preserve"> نحو الإرشاد</w:t>
            </w:r>
            <w:r w:rsidR="000A6AB3" w:rsidRPr="003C795D">
              <w:rPr>
                <w:rFonts w:ascii="Simplified Arabic" w:hAnsi="Simplified Arabic" w:cs="Simplified Arabic" w:hint="cs"/>
                <w:rtl/>
                <w:lang w:bidi="ar-EG"/>
              </w:rPr>
              <w:t xml:space="preserve"> </w:t>
            </w:r>
            <w:r w:rsidR="000F2FCD" w:rsidRPr="003C795D">
              <w:rPr>
                <w:rFonts w:ascii="Simplified Arabic" w:hAnsi="Simplified Arabic" w:cs="Simplified Arabic" w:hint="cs"/>
                <w:rtl/>
                <w:lang w:bidi="ar-EG"/>
              </w:rPr>
              <w:t>الزراعي</w:t>
            </w:r>
          </w:p>
        </w:tc>
        <w:tc>
          <w:tcPr>
            <w:tcW w:w="1980" w:type="dxa"/>
          </w:tcPr>
          <w:p w:rsidR="00D23332" w:rsidRPr="003C795D" w:rsidRDefault="00D23332" w:rsidP="006952E5">
            <w:pPr>
              <w:spacing w:line="276" w:lineRule="auto"/>
            </w:pPr>
            <w:r w:rsidRPr="003C795D">
              <w:rPr>
                <w:rFonts w:ascii="Simplified Arabic" w:hAnsi="Simplified Arabic" w:cs="Simplified Arabic" w:hint="cs"/>
                <w:rtl/>
                <w:lang w:bidi="ar-EG"/>
              </w:rPr>
              <w:t>0،092</w:t>
            </w:r>
          </w:p>
        </w:tc>
        <w:tc>
          <w:tcPr>
            <w:tcW w:w="1890" w:type="dxa"/>
          </w:tcPr>
          <w:p w:rsidR="00D23332" w:rsidRPr="003C795D" w:rsidRDefault="00D23332" w:rsidP="006952E5">
            <w:pPr>
              <w:spacing w:line="276" w:lineRule="auto"/>
              <w:ind w:right="540"/>
              <w:rPr>
                <w:rFonts w:ascii="Simplified Arabic" w:hAnsi="Simplified Arabic" w:cs="Simplified Arabic"/>
                <w:rtl/>
                <w:lang w:bidi="ar-EG"/>
              </w:rPr>
            </w:pPr>
            <w:r w:rsidRPr="003C795D">
              <w:rPr>
                <w:rFonts w:ascii="Simplified Arabic" w:hAnsi="Simplified Arabic" w:cs="Simplified Arabic" w:hint="cs"/>
                <w:rtl/>
                <w:lang w:bidi="ar-EG"/>
              </w:rPr>
              <w:t>0،082</w:t>
            </w:r>
          </w:p>
        </w:tc>
      </w:tr>
      <w:bookmarkEnd w:id="0"/>
      <w:tr w:rsidR="00EB5D1E" w:rsidRPr="003C795D" w:rsidTr="00031292">
        <w:tc>
          <w:tcPr>
            <w:tcW w:w="3150" w:type="dxa"/>
          </w:tcPr>
          <w:p w:rsidR="00EB5D1E" w:rsidRPr="003C795D" w:rsidRDefault="006430C7" w:rsidP="006952E5">
            <w:pPr>
              <w:spacing w:line="276" w:lineRule="auto"/>
              <w:ind w:right="540"/>
              <w:rPr>
                <w:rFonts w:ascii="Simplified Arabic" w:hAnsi="Simplified Arabic" w:cs="Simplified Arabic"/>
                <w:rtl/>
                <w:lang w:bidi="ar-EG"/>
              </w:rPr>
            </w:pPr>
            <w:r>
              <w:rPr>
                <w:rFonts w:ascii="Simplified Arabic" w:hAnsi="Simplified Arabic" w:cs="Simplified Arabic" w:hint="cs"/>
                <w:sz w:val="28"/>
                <w:szCs w:val="28"/>
                <w:rtl/>
                <w:lang w:bidi="ar-EG"/>
              </w:rPr>
              <w:lastRenderedPageBreak/>
              <w:t xml:space="preserve">تنوع وتعدد المصادر المعرفية  </w:t>
            </w:r>
          </w:p>
        </w:tc>
        <w:tc>
          <w:tcPr>
            <w:tcW w:w="1980" w:type="dxa"/>
          </w:tcPr>
          <w:p w:rsidR="00EB5D1E" w:rsidRPr="003C795D" w:rsidRDefault="000A6AB3" w:rsidP="006952E5">
            <w:pPr>
              <w:spacing w:line="276" w:lineRule="auto"/>
              <w:ind w:right="540"/>
              <w:rPr>
                <w:rFonts w:ascii="Simplified Arabic" w:hAnsi="Simplified Arabic" w:cs="Simplified Arabic"/>
                <w:rtl/>
                <w:lang w:bidi="ar-EG"/>
              </w:rPr>
            </w:pPr>
            <w:r w:rsidRPr="003C795D">
              <w:rPr>
                <w:rFonts w:ascii="Simplified Arabic" w:hAnsi="Simplified Arabic" w:cs="Simplified Arabic" w:hint="cs"/>
                <w:rtl/>
                <w:lang w:bidi="ar-EG"/>
              </w:rPr>
              <w:t>0،273*</w:t>
            </w:r>
          </w:p>
        </w:tc>
        <w:tc>
          <w:tcPr>
            <w:tcW w:w="1890" w:type="dxa"/>
          </w:tcPr>
          <w:p w:rsidR="00EB5D1E" w:rsidRPr="003C795D" w:rsidRDefault="00D23332" w:rsidP="006952E5">
            <w:pPr>
              <w:spacing w:line="276" w:lineRule="auto"/>
              <w:ind w:right="540"/>
              <w:rPr>
                <w:rFonts w:ascii="Simplified Arabic" w:hAnsi="Simplified Arabic" w:cs="Simplified Arabic"/>
                <w:rtl/>
                <w:lang w:bidi="ar-EG"/>
              </w:rPr>
            </w:pPr>
            <w:r w:rsidRPr="003C795D">
              <w:rPr>
                <w:rFonts w:ascii="Simplified Arabic" w:hAnsi="Simplified Arabic" w:cs="Simplified Arabic" w:hint="cs"/>
                <w:rtl/>
                <w:lang w:bidi="ar-EG"/>
              </w:rPr>
              <w:t>0،133</w:t>
            </w:r>
          </w:p>
        </w:tc>
      </w:tr>
    </w:tbl>
    <w:p w:rsidR="007232D7" w:rsidRPr="003C795D" w:rsidRDefault="007232D7" w:rsidP="006952E5">
      <w:pPr>
        <w:pStyle w:val="a6"/>
        <w:spacing w:line="276" w:lineRule="auto"/>
        <w:ind w:right="540"/>
        <w:rPr>
          <w:rFonts w:ascii="Simplified Arabic" w:hAnsi="Simplified Arabic" w:cs="Simplified Arabic"/>
          <w:b/>
          <w:bCs/>
          <w:rtl/>
          <w:lang w:bidi="ar-EG"/>
        </w:rPr>
      </w:pPr>
      <w:r w:rsidRPr="003C795D">
        <w:rPr>
          <w:rFonts w:ascii="Simplified Arabic" w:hAnsi="Simplified Arabic" w:cs="Simplified Arabic" w:hint="cs"/>
          <w:b/>
          <w:bCs/>
          <w:rtl/>
          <w:lang w:bidi="ar-EG"/>
        </w:rPr>
        <w:t>*مستوى معنوية 0</w:t>
      </w:r>
      <w:proofErr w:type="gramStart"/>
      <w:r w:rsidRPr="003C795D">
        <w:rPr>
          <w:rFonts w:ascii="Simplified Arabic" w:hAnsi="Simplified Arabic" w:cs="Simplified Arabic" w:hint="cs"/>
          <w:b/>
          <w:bCs/>
          <w:rtl/>
          <w:lang w:bidi="ar-EG"/>
        </w:rPr>
        <w:t>،05</w:t>
      </w:r>
      <w:proofErr w:type="gramEnd"/>
      <w:r w:rsidR="000A6AB3" w:rsidRPr="003C795D">
        <w:rPr>
          <w:rFonts w:ascii="Simplified Arabic" w:hAnsi="Simplified Arabic" w:cs="Simplified Arabic" w:hint="cs"/>
          <w:b/>
          <w:bCs/>
          <w:rtl/>
          <w:lang w:bidi="ar-EG"/>
        </w:rPr>
        <w:t xml:space="preserve">                                                </w:t>
      </w:r>
      <w:r w:rsidRPr="003C795D">
        <w:rPr>
          <w:rFonts w:ascii="Simplified Arabic" w:hAnsi="Simplified Arabic" w:cs="Simplified Arabic" w:hint="cs"/>
          <w:b/>
          <w:bCs/>
          <w:rtl/>
          <w:lang w:bidi="ar-EG"/>
        </w:rPr>
        <w:t>**مستوى معنوية 0،01</w:t>
      </w:r>
    </w:p>
    <w:p w:rsidR="00902F52" w:rsidRDefault="00E244FD" w:rsidP="006952E5">
      <w:pPr>
        <w:spacing w:line="276" w:lineRule="auto"/>
        <w:ind w:right="540"/>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 </w:t>
      </w:r>
      <w:r w:rsidR="007950C0">
        <w:rPr>
          <w:rFonts w:ascii="Simplified Arabic" w:hAnsi="Simplified Arabic" w:cs="Simplified Arabic" w:hint="cs"/>
          <w:b/>
          <w:bCs/>
          <w:sz w:val="28"/>
          <w:szCs w:val="28"/>
          <w:rtl/>
          <w:lang w:bidi="ar-EG"/>
        </w:rPr>
        <w:t xml:space="preserve">التوصيات </w:t>
      </w:r>
    </w:p>
    <w:p w:rsidR="007950C0" w:rsidRDefault="000F2FCD" w:rsidP="006952E5">
      <w:pPr>
        <w:spacing w:line="276" w:lineRule="auto"/>
        <w:ind w:right="540"/>
        <w:rPr>
          <w:rFonts w:ascii="Simplified Arabic" w:hAnsi="Simplified Arabic" w:cs="Simplified Arabic"/>
          <w:b/>
          <w:bCs/>
          <w:sz w:val="28"/>
          <w:szCs w:val="28"/>
          <w:rtl/>
          <w:lang w:bidi="ar-EG"/>
        </w:rPr>
      </w:pPr>
      <w:proofErr w:type="spellStart"/>
      <w:r>
        <w:rPr>
          <w:rFonts w:ascii="Simplified Arabic" w:hAnsi="Simplified Arabic" w:cs="Simplified Arabic" w:hint="cs"/>
          <w:b/>
          <w:bCs/>
          <w:sz w:val="28"/>
          <w:szCs w:val="28"/>
          <w:rtl/>
          <w:lang w:bidi="ar-EG"/>
        </w:rPr>
        <w:t>فى</w:t>
      </w:r>
      <w:proofErr w:type="spellEnd"/>
      <w:r>
        <w:rPr>
          <w:rFonts w:ascii="Simplified Arabic" w:hAnsi="Simplified Arabic" w:cs="Simplified Arabic" w:hint="cs"/>
          <w:b/>
          <w:bCs/>
          <w:sz w:val="28"/>
          <w:szCs w:val="28"/>
          <w:rtl/>
          <w:lang w:bidi="ar-EG"/>
        </w:rPr>
        <w:t xml:space="preserve"> ضوء </w:t>
      </w:r>
      <w:r w:rsidR="00C33DB0">
        <w:rPr>
          <w:rFonts w:ascii="Simplified Arabic" w:hAnsi="Simplified Arabic" w:cs="Simplified Arabic" w:hint="cs"/>
          <w:b/>
          <w:bCs/>
          <w:sz w:val="28"/>
          <w:szCs w:val="28"/>
          <w:rtl/>
          <w:lang w:bidi="ar-EG"/>
        </w:rPr>
        <w:t>ما سفر</w:t>
      </w:r>
      <w:r w:rsidR="00C33DB0">
        <w:rPr>
          <w:rFonts w:ascii="Simplified Arabic" w:hAnsi="Simplified Arabic" w:cs="Simplified Arabic" w:hint="eastAsia"/>
          <w:b/>
          <w:bCs/>
          <w:sz w:val="28"/>
          <w:szCs w:val="28"/>
          <w:rtl/>
          <w:lang w:bidi="ar-EG"/>
        </w:rPr>
        <w:t>ت</w:t>
      </w:r>
      <w:r>
        <w:rPr>
          <w:rFonts w:ascii="Simplified Arabic" w:hAnsi="Simplified Arabic" w:cs="Simplified Arabic" w:hint="cs"/>
          <w:b/>
          <w:bCs/>
          <w:sz w:val="28"/>
          <w:szCs w:val="28"/>
          <w:rtl/>
          <w:lang w:bidi="ar-EG"/>
        </w:rPr>
        <w:t xml:space="preserve"> عنة نتائج البحث </w:t>
      </w:r>
      <w:r w:rsidR="007950C0">
        <w:rPr>
          <w:rFonts w:ascii="Simplified Arabic" w:hAnsi="Simplified Arabic" w:cs="Simplified Arabic" w:hint="cs"/>
          <w:b/>
          <w:bCs/>
          <w:sz w:val="28"/>
          <w:szCs w:val="28"/>
          <w:rtl/>
          <w:lang w:bidi="ar-EG"/>
        </w:rPr>
        <w:t xml:space="preserve"> امكن الخروج ببعض التوصيات التالية :</w:t>
      </w:r>
    </w:p>
    <w:p w:rsidR="007950C0" w:rsidRDefault="000F2FCD" w:rsidP="006952E5">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b/>
          <w:bCs/>
          <w:sz w:val="28"/>
          <w:szCs w:val="28"/>
          <w:rtl/>
          <w:lang w:bidi="ar-EG"/>
        </w:rPr>
        <w:t>-</w:t>
      </w:r>
      <w:r>
        <w:rPr>
          <w:rFonts w:ascii="Simplified Arabic" w:hAnsi="Simplified Arabic" w:cs="Simplified Arabic" w:hint="cs"/>
          <w:sz w:val="28"/>
          <w:szCs w:val="28"/>
          <w:rtl/>
          <w:lang w:bidi="ar-EG"/>
        </w:rPr>
        <w:t>اقامة الحقول الارشادية في جميع مناطق انتاج القمح</w:t>
      </w:r>
      <w:r w:rsidR="006C333F">
        <w:rPr>
          <w:rFonts w:ascii="Simplified Arabic" w:hAnsi="Simplified Arabic" w:cs="Simplified Arabic" w:hint="cs"/>
          <w:sz w:val="28"/>
          <w:szCs w:val="28"/>
          <w:rtl/>
          <w:lang w:bidi="ar-EG"/>
        </w:rPr>
        <w:t xml:space="preserve"> بالقرى الريفية .</w:t>
      </w:r>
      <w:r>
        <w:rPr>
          <w:rFonts w:ascii="Simplified Arabic" w:hAnsi="Simplified Arabic" w:cs="Simplified Arabic" w:hint="cs"/>
          <w:sz w:val="28"/>
          <w:szCs w:val="28"/>
          <w:rtl/>
          <w:lang w:bidi="ar-EG"/>
        </w:rPr>
        <w:t xml:space="preserve"> </w:t>
      </w:r>
    </w:p>
    <w:p w:rsidR="000F2FCD" w:rsidRDefault="000F2FCD" w:rsidP="006952E5">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-تشجيع المزارعين على المشاركة </w:t>
      </w:r>
      <w:proofErr w:type="spellStart"/>
      <w:r>
        <w:rPr>
          <w:rFonts w:ascii="Simplified Arabic" w:hAnsi="Simplified Arabic" w:cs="Simplified Arabic" w:hint="cs"/>
          <w:sz w:val="28"/>
          <w:szCs w:val="28"/>
          <w:rtl/>
          <w:lang w:bidi="ar-EG"/>
        </w:rPr>
        <w:t>فى</w:t>
      </w:r>
      <w:proofErr w:type="spellEnd"/>
      <w:r>
        <w:rPr>
          <w:rFonts w:ascii="Simplified Arabic" w:hAnsi="Simplified Arabic" w:cs="Simplified Arabic" w:hint="cs"/>
          <w:sz w:val="28"/>
          <w:szCs w:val="28"/>
          <w:rtl/>
          <w:lang w:bidi="ar-EG"/>
        </w:rPr>
        <w:t xml:space="preserve"> الحقول الارشادية من خلال الحوافز المادية والمعنوية .</w:t>
      </w:r>
    </w:p>
    <w:p w:rsidR="000F2FCD" w:rsidRDefault="000F2FCD" w:rsidP="006952E5">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-عقد اجتماعات ارشادية وندوات لتوعية الزراع بأهمية المشاركة </w:t>
      </w:r>
      <w:proofErr w:type="spellStart"/>
      <w:r>
        <w:rPr>
          <w:rFonts w:ascii="Simplified Arabic" w:hAnsi="Simplified Arabic" w:cs="Simplified Arabic" w:hint="cs"/>
          <w:sz w:val="28"/>
          <w:szCs w:val="28"/>
          <w:rtl/>
          <w:lang w:bidi="ar-EG"/>
        </w:rPr>
        <w:t>فى</w:t>
      </w:r>
      <w:proofErr w:type="spellEnd"/>
      <w:r>
        <w:rPr>
          <w:rFonts w:ascii="Simplified Arabic" w:hAnsi="Simplified Arabic" w:cs="Simplified Arabic" w:hint="cs"/>
          <w:sz w:val="28"/>
          <w:szCs w:val="28"/>
          <w:rtl/>
          <w:lang w:bidi="ar-EG"/>
        </w:rPr>
        <w:t xml:space="preserve"> الحقول الارشادية </w:t>
      </w:r>
    </w:p>
    <w:p w:rsidR="000F2FCD" w:rsidRDefault="000F2FCD" w:rsidP="006952E5">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-توفير المطبوعات الارشادية والنشرات الارشادية بالعدد الكافي عن التوصيات الارشادية لمحصول القمح </w:t>
      </w:r>
    </w:p>
    <w:p w:rsidR="006C333F" w:rsidRDefault="000F2FCD" w:rsidP="006952E5">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-تشجيع وتحفيز المرشدين الزراعين لمتابعة وتنفيذ الحقول الارشادية بالقرى الريفية </w:t>
      </w:r>
    </w:p>
    <w:p w:rsidR="000F2FCD" w:rsidRDefault="006C333F" w:rsidP="006952E5">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w:t>
      </w:r>
      <w:r w:rsidR="000F2FCD">
        <w:rPr>
          <w:rFonts w:ascii="Simplified Arabic" w:hAnsi="Simplified Arabic" w:cs="Simplified Arabic" w:hint="cs"/>
          <w:sz w:val="28"/>
          <w:szCs w:val="28"/>
          <w:rtl/>
          <w:lang w:bidi="ar-EG"/>
        </w:rPr>
        <w:t xml:space="preserve"> </w:t>
      </w:r>
      <w:r w:rsidR="0077727A">
        <w:rPr>
          <w:rFonts w:ascii="Simplified Arabic" w:hAnsi="Simplified Arabic" w:cs="Simplified Arabic" w:hint="cs"/>
          <w:sz w:val="28"/>
          <w:szCs w:val="28"/>
          <w:rtl/>
          <w:lang w:bidi="ar-EG"/>
        </w:rPr>
        <w:t xml:space="preserve">نشر الوعى بين الزراع لتبنى التوصيات الارشادية لزيادة معدلات الانتاج </w:t>
      </w:r>
      <w:proofErr w:type="spellStart"/>
      <w:r w:rsidR="0077727A">
        <w:rPr>
          <w:rFonts w:ascii="Simplified Arabic" w:hAnsi="Simplified Arabic" w:cs="Simplified Arabic" w:hint="cs"/>
          <w:sz w:val="28"/>
          <w:szCs w:val="28"/>
          <w:rtl/>
          <w:lang w:bidi="ar-EG"/>
        </w:rPr>
        <w:t>الزراعى</w:t>
      </w:r>
      <w:proofErr w:type="spellEnd"/>
      <w:r w:rsidR="0077727A">
        <w:rPr>
          <w:rFonts w:ascii="Simplified Arabic" w:hAnsi="Simplified Arabic" w:cs="Simplified Arabic" w:hint="cs"/>
          <w:sz w:val="28"/>
          <w:szCs w:val="28"/>
          <w:rtl/>
          <w:lang w:bidi="ar-EG"/>
        </w:rPr>
        <w:t xml:space="preserve"> </w:t>
      </w:r>
    </w:p>
    <w:p w:rsidR="0077727A" w:rsidRDefault="0077727A" w:rsidP="006952E5">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-دعوة الزراع غير المشاركين </w:t>
      </w:r>
      <w:proofErr w:type="spellStart"/>
      <w:r>
        <w:rPr>
          <w:rFonts w:ascii="Simplified Arabic" w:hAnsi="Simplified Arabic" w:cs="Simplified Arabic" w:hint="cs"/>
          <w:sz w:val="28"/>
          <w:szCs w:val="28"/>
          <w:rtl/>
          <w:lang w:bidi="ar-EG"/>
        </w:rPr>
        <w:t>فى</w:t>
      </w:r>
      <w:proofErr w:type="spellEnd"/>
      <w:r>
        <w:rPr>
          <w:rFonts w:ascii="Simplified Arabic" w:hAnsi="Simplified Arabic" w:cs="Simplified Arabic" w:hint="cs"/>
          <w:sz w:val="28"/>
          <w:szCs w:val="28"/>
          <w:rtl/>
          <w:lang w:bidi="ar-EG"/>
        </w:rPr>
        <w:t xml:space="preserve"> الحقول الارشادية لمشاهدة النتائج لتبنها </w:t>
      </w:r>
      <w:proofErr w:type="spellStart"/>
      <w:r>
        <w:rPr>
          <w:rFonts w:ascii="Simplified Arabic" w:hAnsi="Simplified Arabic" w:cs="Simplified Arabic" w:hint="cs"/>
          <w:sz w:val="28"/>
          <w:szCs w:val="28"/>
          <w:rtl/>
          <w:lang w:bidi="ar-EG"/>
        </w:rPr>
        <w:t>فى</w:t>
      </w:r>
      <w:proofErr w:type="spellEnd"/>
      <w:r>
        <w:rPr>
          <w:rFonts w:ascii="Simplified Arabic" w:hAnsi="Simplified Arabic" w:cs="Simplified Arabic" w:hint="cs"/>
          <w:sz w:val="28"/>
          <w:szCs w:val="28"/>
          <w:rtl/>
          <w:lang w:bidi="ar-EG"/>
        </w:rPr>
        <w:t xml:space="preserve"> حقولهم الزراعية.</w:t>
      </w:r>
    </w:p>
    <w:p w:rsidR="00902F52" w:rsidRDefault="00E244FD" w:rsidP="00E244FD">
      <w:pPr>
        <w:spacing w:line="276" w:lineRule="auto"/>
        <w:ind w:right="540"/>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المراجع </w:t>
      </w:r>
      <w:r w:rsidR="00031292" w:rsidRPr="003C795D">
        <w:rPr>
          <w:rFonts w:ascii="Simplified Arabic" w:hAnsi="Simplified Arabic" w:cs="Simplified Arabic" w:hint="cs"/>
          <w:b/>
          <w:bCs/>
          <w:sz w:val="28"/>
          <w:szCs w:val="28"/>
          <w:rtl/>
          <w:lang w:bidi="ar-EG"/>
        </w:rPr>
        <w:t xml:space="preserve"> :</w:t>
      </w:r>
    </w:p>
    <w:p w:rsidR="00732450" w:rsidRDefault="00732450" w:rsidP="00E244FD">
      <w:pPr>
        <w:spacing w:line="276" w:lineRule="auto"/>
        <w:ind w:right="540"/>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-ابراهيم ، </w:t>
      </w:r>
      <w:proofErr w:type="spellStart"/>
      <w:r>
        <w:rPr>
          <w:rFonts w:ascii="Simplified Arabic" w:hAnsi="Simplified Arabic" w:cs="Simplified Arabic" w:hint="cs"/>
          <w:b/>
          <w:bCs/>
          <w:sz w:val="28"/>
          <w:szCs w:val="28"/>
          <w:rtl/>
          <w:lang w:bidi="ar-EG"/>
        </w:rPr>
        <w:t>السيدحسن&amp;حسان</w:t>
      </w:r>
      <w:proofErr w:type="spellEnd"/>
      <w:r>
        <w:rPr>
          <w:rFonts w:ascii="Simplified Arabic" w:hAnsi="Simplified Arabic" w:cs="Simplified Arabic" w:hint="cs"/>
          <w:b/>
          <w:bCs/>
          <w:sz w:val="28"/>
          <w:szCs w:val="28"/>
          <w:rtl/>
          <w:lang w:bidi="ar-EG"/>
        </w:rPr>
        <w:t xml:space="preserve">، على عبدالحميد &amp;جاب الله ،السيد </w:t>
      </w:r>
      <w:proofErr w:type="spellStart"/>
      <w:r>
        <w:rPr>
          <w:rFonts w:ascii="Simplified Arabic" w:hAnsi="Simplified Arabic" w:cs="Simplified Arabic" w:hint="cs"/>
          <w:b/>
          <w:bCs/>
          <w:sz w:val="28"/>
          <w:szCs w:val="28"/>
          <w:rtl/>
          <w:lang w:bidi="ar-EG"/>
        </w:rPr>
        <w:t>بيومى</w:t>
      </w:r>
      <w:proofErr w:type="spellEnd"/>
      <w:r>
        <w:rPr>
          <w:rFonts w:ascii="Simplified Arabic" w:hAnsi="Simplified Arabic" w:cs="Simplified Arabic" w:hint="cs"/>
          <w:b/>
          <w:bCs/>
          <w:sz w:val="28"/>
          <w:szCs w:val="28"/>
          <w:rtl/>
          <w:lang w:bidi="ar-EG"/>
        </w:rPr>
        <w:t xml:space="preserve">، الية تحقيق الاكتفاء </w:t>
      </w:r>
      <w:proofErr w:type="spellStart"/>
      <w:r>
        <w:rPr>
          <w:rFonts w:ascii="Simplified Arabic" w:hAnsi="Simplified Arabic" w:cs="Simplified Arabic" w:hint="cs"/>
          <w:b/>
          <w:bCs/>
          <w:sz w:val="28"/>
          <w:szCs w:val="28"/>
          <w:rtl/>
          <w:lang w:bidi="ar-EG"/>
        </w:rPr>
        <w:t>الذاتى</w:t>
      </w:r>
      <w:proofErr w:type="spellEnd"/>
      <w:r>
        <w:rPr>
          <w:rFonts w:ascii="Simplified Arabic" w:hAnsi="Simplified Arabic" w:cs="Simplified Arabic" w:hint="cs"/>
          <w:b/>
          <w:bCs/>
          <w:sz w:val="28"/>
          <w:szCs w:val="28"/>
          <w:rtl/>
          <w:lang w:bidi="ar-EG"/>
        </w:rPr>
        <w:t xml:space="preserve"> من القمح ، ورقة عمل ،كلية التكنولوجيا والتنمية، جامعة الزقازيق، 2013</w:t>
      </w:r>
    </w:p>
    <w:p w:rsidR="00B40721" w:rsidRDefault="00B40721" w:rsidP="00732450">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b/>
          <w:bCs/>
          <w:sz w:val="28"/>
          <w:szCs w:val="28"/>
          <w:rtl/>
          <w:lang w:bidi="ar-EG"/>
        </w:rPr>
        <w:t>-</w:t>
      </w:r>
      <w:proofErr w:type="spellStart"/>
      <w:r>
        <w:rPr>
          <w:rFonts w:ascii="Simplified Arabic" w:hAnsi="Simplified Arabic" w:cs="Simplified Arabic" w:hint="cs"/>
          <w:b/>
          <w:bCs/>
          <w:sz w:val="28"/>
          <w:szCs w:val="28"/>
          <w:rtl/>
          <w:lang w:bidi="ar-EG"/>
        </w:rPr>
        <w:t>صالح،صبرى</w:t>
      </w:r>
      <w:proofErr w:type="spellEnd"/>
      <w:r>
        <w:rPr>
          <w:rFonts w:ascii="Simplified Arabic" w:hAnsi="Simplified Arabic" w:cs="Simplified Arabic" w:hint="cs"/>
          <w:b/>
          <w:bCs/>
          <w:sz w:val="28"/>
          <w:szCs w:val="28"/>
          <w:rtl/>
          <w:lang w:bidi="ar-EG"/>
        </w:rPr>
        <w:t xml:space="preserve"> مصطفى "</w:t>
      </w:r>
      <w:r w:rsidRPr="00B40721">
        <w:rPr>
          <w:rFonts w:ascii="Simplified Arabic" w:hAnsi="Simplified Arabic" w:cs="Simplified Arabic" w:hint="cs"/>
          <w:i/>
          <w:iCs/>
          <w:sz w:val="28"/>
          <w:szCs w:val="28"/>
          <w:rtl/>
          <w:lang w:bidi="ar-EG"/>
        </w:rPr>
        <w:t xml:space="preserve">الارشاد </w:t>
      </w:r>
      <w:r w:rsidR="0077727A" w:rsidRPr="00B40721">
        <w:rPr>
          <w:rFonts w:ascii="Simplified Arabic" w:hAnsi="Simplified Arabic" w:cs="Simplified Arabic" w:hint="cs"/>
          <w:i/>
          <w:iCs/>
          <w:sz w:val="28"/>
          <w:szCs w:val="28"/>
          <w:rtl/>
          <w:lang w:bidi="ar-EG"/>
        </w:rPr>
        <w:t>الزراعي</w:t>
      </w:r>
      <w:r w:rsidRPr="00B40721">
        <w:rPr>
          <w:rFonts w:ascii="Simplified Arabic" w:hAnsi="Simplified Arabic" w:cs="Simplified Arabic" w:hint="cs"/>
          <w:i/>
          <w:iCs/>
          <w:sz w:val="28"/>
          <w:szCs w:val="28"/>
          <w:rtl/>
          <w:lang w:bidi="ar-EG"/>
        </w:rPr>
        <w:t xml:space="preserve"> طرقة ومعيناته التعليمية</w:t>
      </w:r>
      <w:r>
        <w:rPr>
          <w:rFonts w:ascii="Simplified Arabic" w:hAnsi="Simplified Arabic" w:cs="Simplified Arabic" w:hint="cs"/>
          <w:b/>
          <w:bCs/>
          <w:sz w:val="28"/>
          <w:szCs w:val="28"/>
          <w:rtl/>
          <w:lang w:bidi="ar-EG"/>
        </w:rPr>
        <w:t xml:space="preserve"> "</w:t>
      </w:r>
      <w:r w:rsidRPr="00B40721">
        <w:rPr>
          <w:rFonts w:ascii="Simplified Arabic" w:hAnsi="Simplified Arabic" w:cs="Simplified Arabic" w:hint="cs"/>
          <w:sz w:val="28"/>
          <w:szCs w:val="28"/>
          <w:rtl/>
          <w:lang w:bidi="ar-EG"/>
        </w:rPr>
        <w:t xml:space="preserve">جامعة المختار الدار البيضاء ،ليبيا </w:t>
      </w:r>
      <w:r w:rsidRPr="00B40721">
        <w:rPr>
          <w:rFonts w:ascii="Simplified Arabic" w:hAnsi="Simplified Arabic" w:cs="Simplified Arabic" w:hint="cs"/>
          <w:sz w:val="28"/>
          <w:szCs w:val="28"/>
          <w:rtl/>
        </w:rPr>
        <w:t xml:space="preserve">الطبعة الاولى </w:t>
      </w:r>
      <w:r w:rsidR="00732450">
        <w:rPr>
          <w:rFonts w:ascii="Simplified Arabic" w:hAnsi="Simplified Arabic" w:cs="Simplified Arabic" w:hint="cs"/>
          <w:sz w:val="28"/>
          <w:szCs w:val="28"/>
          <w:rtl/>
          <w:lang w:bidi="ar-EG"/>
        </w:rPr>
        <w:t>1996</w:t>
      </w:r>
      <w:r w:rsidRPr="00B40721">
        <w:rPr>
          <w:rFonts w:ascii="Simplified Arabic" w:hAnsi="Simplified Arabic" w:cs="Simplified Arabic" w:hint="cs"/>
          <w:sz w:val="28"/>
          <w:szCs w:val="28"/>
          <w:rtl/>
          <w:lang w:bidi="ar-EG"/>
        </w:rPr>
        <w:t xml:space="preserve"> </w:t>
      </w:r>
    </w:p>
    <w:p w:rsidR="00706894" w:rsidRPr="00B40721" w:rsidRDefault="00706894" w:rsidP="00E244FD">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-طه، طه عبدالرحمن ،مشاركة القادة المحليين بقرية ميت قادوس </w:t>
      </w:r>
      <w:proofErr w:type="spellStart"/>
      <w:r>
        <w:rPr>
          <w:rFonts w:ascii="Simplified Arabic" w:hAnsi="Simplified Arabic" w:cs="Simplified Arabic" w:hint="cs"/>
          <w:sz w:val="28"/>
          <w:szCs w:val="28"/>
          <w:rtl/>
          <w:lang w:bidi="ar-EG"/>
        </w:rPr>
        <w:t>مركزالجيزه</w:t>
      </w:r>
      <w:proofErr w:type="spellEnd"/>
      <w:r>
        <w:rPr>
          <w:rFonts w:ascii="Simplified Arabic" w:hAnsi="Simplified Arabic" w:cs="Simplified Arabic" w:hint="cs"/>
          <w:sz w:val="28"/>
          <w:szCs w:val="28"/>
          <w:rtl/>
          <w:lang w:bidi="ar-EG"/>
        </w:rPr>
        <w:t xml:space="preserve"> ،محافظة الجيزة </w:t>
      </w:r>
      <w:proofErr w:type="spellStart"/>
      <w:r>
        <w:rPr>
          <w:rFonts w:ascii="Simplified Arabic" w:hAnsi="Simplified Arabic" w:cs="Simplified Arabic" w:hint="cs"/>
          <w:sz w:val="28"/>
          <w:szCs w:val="28"/>
          <w:rtl/>
          <w:lang w:bidi="ar-EG"/>
        </w:rPr>
        <w:t>فى</w:t>
      </w:r>
      <w:proofErr w:type="spellEnd"/>
      <w:r>
        <w:rPr>
          <w:rFonts w:ascii="Simplified Arabic" w:hAnsi="Simplified Arabic" w:cs="Simplified Arabic" w:hint="cs"/>
          <w:sz w:val="28"/>
          <w:szCs w:val="28"/>
          <w:rtl/>
          <w:lang w:bidi="ar-EG"/>
        </w:rPr>
        <w:t xml:space="preserve"> الانشطة الارشادية الزراعية المحلية ،رسالة </w:t>
      </w:r>
      <w:proofErr w:type="spellStart"/>
      <w:r>
        <w:rPr>
          <w:rFonts w:ascii="Simplified Arabic" w:hAnsi="Simplified Arabic" w:cs="Simplified Arabic" w:hint="cs"/>
          <w:sz w:val="28"/>
          <w:szCs w:val="28"/>
          <w:rtl/>
          <w:lang w:bidi="ar-EG"/>
        </w:rPr>
        <w:t>ماجستير،كلية</w:t>
      </w:r>
      <w:proofErr w:type="spellEnd"/>
      <w:r>
        <w:rPr>
          <w:rFonts w:ascii="Simplified Arabic" w:hAnsi="Simplified Arabic" w:cs="Simplified Arabic" w:hint="cs"/>
          <w:sz w:val="28"/>
          <w:szCs w:val="28"/>
          <w:rtl/>
          <w:lang w:bidi="ar-EG"/>
        </w:rPr>
        <w:t xml:space="preserve"> الزراعة جامعة القاهرة،1997. </w:t>
      </w:r>
    </w:p>
    <w:p w:rsidR="00031292" w:rsidRPr="000E0E38" w:rsidRDefault="00031292" w:rsidP="00732450">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w:t>
      </w:r>
      <w:r w:rsidRPr="000E0E38">
        <w:rPr>
          <w:rFonts w:ascii="Simplified Arabic" w:hAnsi="Simplified Arabic" w:cs="Simplified Arabic" w:hint="cs"/>
          <w:b/>
          <w:bCs/>
          <w:sz w:val="28"/>
          <w:szCs w:val="28"/>
          <w:rtl/>
          <w:lang w:bidi="ar-EG"/>
        </w:rPr>
        <w:t>عبدالرحمن ،عبدالمنعم محمد</w:t>
      </w:r>
      <w:r>
        <w:rPr>
          <w:rFonts w:ascii="Simplified Arabic" w:hAnsi="Simplified Arabic" w:cs="Simplified Arabic" w:hint="cs"/>
          <w:sz w:val="28"/>
          <w:szCs w:val="28"/>
          <w:rtl/>
          <w:lang w:bidi="ar-EG"/>
        </w:rPr>
        <w:t xml:space="preserve">  </w:t>
      </w:r>
      <w:r w:rsidR="000E0E38">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محددات استخدام المرشدين الزراعيين للطرق الارشادية </w:t>
      </w:r>
      <w:r w:rsidR="00BD73C2">
        <w:rPr>
          <w:rFonts w:ascii="Simplified Arabic" w:hAnsi="Simplified Arabic" w:cs="Simplified Arabic" w:hint="cs"/>
          <w:sz w:val="28"/>
          <w:szCs w:val="28"/>
          <w:rtl/>
          <w:lang w:bidi="ar-EG"/>
        </w:rPr>
        <w:t>بمحافظتي</w:t>
      </w:r>
      <w:r>
        <w:rPr>
          <w:rFonts w:ascii="Simplified Arabic" w:hAnsi="Simplified Arabic" w:cs="Simplified Arabic" w:hint="cs"/>
          <w:sz w:val="28"/>
          <w:szCs w:val="28"/>
          <w:rtl/>
          <w:lang w:bidi="ar-EG"/>
        </w:rPr>
        <w:t xml:space="preserve"> قنا وسوهاج</w:t>
      </w:r>
      <w:r w:rsidR="000E0E38">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w:t>
      </w:r>
      <w:r w:rsidRPr="000E0E38">
        <w:rPr>
          <w:rFonts w:ascii="Simplified Arabic" w:hAnsi="Simplified Arabic" w:cs="Simplified Arabic" w:hint="cs"/>
          <w:i/>
          <w:iCs/>
          <w:sz w:val="28"/>
          <w:szCs w:val="28"/>
          <w:rtl/>
          <w:lang w:bidi="ar-EG"/>
        </w:rPr>
        <w:t xml:space="preserve">مجلة العلوم </w:t>
      </w:r>
      <w:r w:rsidR="004E33F8" w:rsidRPr="000E0E38">
        <w:rPr>
          <w:rFonts w:ascii="Simplified Arabic" w:hAnsi="Simplified Arabic" w:cs="Simplified Arabic" w:hint="cs"/>
          <w:i/>
          <w:iCs/>
          <w:sz w:val="28"/>
          <w:szCs w:val="28"/>
          <w:rtl/>
          <w:lang w:bidi="ar-EG"/>
        </w:rPr>
        <w:t>الزراعية كلية</w:t>
      </w:r>
      <w:r w:rsidR="000E0E38">
        <w:rPr>
          <w:rFonts w:ascii="Simplified Arabic" w:hAnsi="Simplified Arabic" w:cs="Simplified Arabic" w:hint="cs"/>
          <w:i/>
          <w:iCs/>
          <w:sz w:val="28"/>
          <w:szCs w:val="28"/>
          <w:rtl/>
          <w:lang w:bidi="ar-EG"/>
        </w:rPr>
        <w:t xml:space="preserve"> الزراعة جامعة المنصورة ،مجلد رقم</w:t>
      </w:r>
      <w:r w:rsidR="00B40721">
        <w:rPr>
          <w:rFonts w:ascii="Simplified Arabic" w:hAnsi="Simplified Arabic" w:cs="Simplified Arabic" w:hint="cs"/>
          <w:i/>
          <w:iCs/>
          <w:sz w:val="28"/>
          <w:szCs w:val="28"/>
          <w:rtl/>
          <w:lang w:bidi="ar-EG"/>
        </w:rPr>
        <w:t>3</w:t>
      </w:r>
      <w:r w:rsidR="000E0E38">
        <w:rPr>
          <w:rFonts w:ascii="Simplified Arabic" w:hAnsi="Simplified Arabic" w:cs="Simplified Arabic" w:hint="cs"/>
          <w:i/>
          <w:iCs/>
          <w:sz w:val="28"/>
          <w:szCs w:val="28"/>
          <w:rtl/>
          <w:lang w:bidi="ar-EG"/>
        </w:rPr>
        <w:t xml:space="preserve"> ،العدد</w:t>
      </w:r>
      <w:r w:rsidR="000E0E38">
        <w:rPr>
          <w:rFonts w:ascii="Simplified Arabic" w:hAnsi="Simplified Arabic" w:cs="Simplified Arabic" w:hint="cs"/>
          <w:sz w:val="28"/>
          <w:szCs w:val="28"/>
          <w:rtl/>
          <w:lang w:bidi="ar-EG"/>
        </w:rPr>
        <w:t>(</w:t>
      </w:r>
      <w:r w:rsidR="00B40721">
        <w:rPr>
          <w:rFonts w:ascii="Simplified Arabic" w:hAnsi="Simplified Arabic" w:cs="Simplified Arabic" w:hint="cs"/>
          <w:sz w:val="28"/>
          <w:szCs w:val="28"/>
          <w:rtl/>
          <w:lang w:bidi="ar-EG"/>
        </w:rPr>
        <w:t>1</w:t>
      </w:r>
      <w:r w:rsidR="000E0E38">
        <w:rPr>
          <w:rFonts w:ascii="Simplified Arabic" w:hAnsi="Simplified Arabic" w:cs="Simplified Arabic" w:hint="cs"/>
          <w:sz w:val="28"/>
          <w:szCs w:val="28"/>
          <w:rtl/>
          <w:lang w:bidi="ar-EG"/>
        </w:rPr>
        <w:t xml:space="preserve">) </w:t>
      </w:r>
      <w:r w:rsidR="00732450">
        <w:rPr>
          <w:rFonts w:ascii="Simplified Arabic" w:hAnsi="Simplified Arabic" w:cs="Simplified Arabic" w:hint="cs"/>
          <w:sz w:val="28"/>
          <w:szCs w:val="28"/>
          <w:rtl/>
          <w:lang w:bidi="ar-EG"/>
        </w:rPr>
        <w:t>2006</w:t>
      </w:r>
    </w:p>
    <w:p w:rsidR="00031292" w:rsidRDefault="00031292" w:rsidP="00732450">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w:t>
      </w:r>
      <w:r w:rsidRPr="000E0E38">
        <w:rPr>
          <w:rFonts w:ascii="Simplified Arabic" w:hAnsi="Simplified Arabic" w:cs="Simplified Arabic" w:hint="cs"/>
          <w:b/>
          <w:bCs/>
          <w:sz w:val="28"/>
          <w:szCs w:val="28"/>
          <w:rtl/>
          <w:lang w:bidi="ar-EG"/>
        </w:rPr>
        <w:t>عبدالبارى،</w:t>
      </w:r>
      <w:r w:rsidR="00C33DB0" w:rsidRPr="000E0E38">
        <w:rPr>
          <w:rFonts w:ascii="Simplified Arabic" w:hAnsi="Simplified Arabic" w:cs="Simplified Arabic" w:hint="cs"/>
          <w:b/>
          <w:bCs/>
          <w:sz w:val="28"/>
          <w:szCs w:val="28"/>
          <w:rtl/>
          <w:lang w:bidi="ar-EG"/>
        </w:rPr>
        <w:t xml:space="preserve">محمد فرج </w:t>
      </w:r>
      <w:r w:rsidR="00252A8A" w:rsidRPr="000E0E38">
        <w:rPr>
          <w:rFonts w:ascii="Simplified Arabic" w:hAnsi="Simplified Arabic" w:cs="Simplified Arabic" w:hint="cs"/>
          <w:b/>
          <w:bCs/>
          <w:sz w:val="28"/>
          <w:szCs w:val="28"/>
          <w:rtl/>
          <w:lang w:bidi="ar-EG"/>
        </w:rPr>
        <w:t>&amp;محمود</w:t>
      </w:r>
      <w:r w:rsidR="00C33DB0" w:rsidRPr="000E0E38">
        <w:rPr>
          <w:rFonts w:ascii="Simplified Arabic" w:hAnsi="Simplified Arabic" w:cs="Simplified Arabic" w:hint="cs"/>
          <w:b/>
          <w:bCs/>
          <w:sz w:val="28"/>
          <w:szCs w:val="28"/>
          <w:rtl/>
          <w:lang w:bidi="ar-EG"/>
        </w:rPr>
        <w:t>، عيد فهمى</w:t>
      </w:r>
      <w:r w:rsidR="00252A8A">
        <w:rPr>
          <w:rFonts w:ascii="Simplified Arabic" w:hAnsi="Simplified Arabic" w:cs="Simplified Arabic" w:hint="cs"/>
          <w:sz w:val="28"/>
          <w:szCs w:val="28"/>
          <w:rtl/>
          <w:lang w:bidi="ar-EG"/>
        </w:rPr>
        <w:t xml:space="preserve">  </w:t>
      </w:r>
      <w:r w:rsidR="000E0E38">
        <w:rPr>
          <w:rFonts w:ascii="Simplified Arabic" w:hAnsi="Simplified Arabic" w:cs="Simplified Arabic" w:hint="cs"/>
          <w:sz w:val="28"/>
          <w:szCs w:val="28"/>
          <w:rtl/>
          <w:lang w:bidi="ar-EG"/>
        </w:rPr>
        <w:t>"</w:t>
      </w:r>
      <w:r w:rsidR="00252A8A">
        <w:rPr>
          <w:rFonts w:ascii="Simplified Arabic" w:hAnsi="Simplified Arabic" w:cs="Simplified Arabic" w:hint="cs"/>
          <w:sz w:val="28"/>
          <w:szCs w:val="28"/>
          <w:rtl/>
          <w:lang w:bidi="ar-EG"/>
        </w:rPr>
        <w:t xml:space="preserve"> استخدام وتفضيل المرشدين الزراعيين للطرق الارشادية </w:t>
      </w:r>
      <w:proofErr w:type="spellStart"/>
      <w:r w:rsidR="00C33DB0">
        <w:rPr>
          <w:rFonts w:ascii="Simplified Arabic" w:hAnsi="Simplified Arabic" w:cs="Simplified Arabic" w:hint="cs"/>
          <w:sz w:val="28"/>
          <w:szCs w:val="28"/>
          <w:rtl/>
          <w:lang w:bidi="ar-EG"/>
        </w:rPr>
        <w:t>فى</w:t>
      </w:r>
      <w:proofErr w:type="spellEnd"/>
      <w:r w:rsidR="00C33DB0">
        <w:rPr>
          <w:rFonts w:ascii="Simplified Arabic" w:hAnsi="Simplified Arabic" w:cs="Simplified Arabic" w:hint="cs"/>
          <w:sz w:val="28"/>
          <w:szCs w:val="28"/>
          <w:rtl/>
          <w:lang w:bidi="ar-EG"/>
        </w:rPr>
        <w:t xml:space="preserve"> </w:t>
      </w:r>
      <w:r w:rsidR="00252A8A">
        <w:rPr>
          <w:rFonts w:ascii="Simplified Arabic" w:hAnsi="Simplified Arabic" w:cs="Simplified Arabic" w:hint="cs"/>
          <w:sz w:val="28"/>
          <w:szCs w:val="28"/>
          <w:rtl/>
          <w:lang w:bidi="ar-EG"/>
        </w:rPr>
        <w:t>محافظة المنوفية</w:t>
      </w:r>
      <w:r w:rsidR="000E0E38">
        <w:rPr>
          <w:rFonts w:ascii="Simplified Arabic" w:hAnsi="Simplified Arabic" w:cs="Simplified Arabic" w:hint="cs"/>
          <w:sz w:val="28"/>
          <w:szCs w:val="28"/>
          <w:rtl/>
          <w:lang w:bidi="ar-EG"/>
        </w:rPr>
        <w:t>"</w:t>
      </w:r>
      <w:r w:rsidR="00252A8A">
        <w:rPr>
          <w:rFonts w:ascii="Simplified Arabic" w:hAnsi="Simplified Arabic" w:cs="Simplified Arabic" w:hint="cs"/>
          <w:sz w:val="28"/>
          <w:szCs w:val="28"/>
          <w:rtl/>
          <w:lang w:bidi="ar-EG"/>
        </w:rPr>
        <w:t xml:space="preserve"> ،</w:t>
      </w:r>
      <w:r w:rsidR="00252A8A" w:rsidRPr="000E0E38">
        <w:rPr>
          <w:rFonts w:ascii="Simplified Arabic" w:hAnsi="Simplified Arabic" w:cs="Simplified Arabic" w:hint="cs"/>
          <w:i/>
          <w:iCs/>
          <w:sz w:val="28"/>
          <w:szCs w:val="28"/>
          <w:rtl/>
          <w:lang w:bidi="ar-EG"/>
        </w:rPr>
        <w:t>معهد</w:t>
      </w:r>
      <w:r w:rsidR="00C33DB0" w:rsidRPr="000E0E38">
        <w:rPr>
          <w:rFonts w:ascii="Simplified Arabic" w:hAnsi="Simplified Arabic" w:cs="Simplified Arabic" w:hint="cs"/>
          <w:i/>
          <w:iCs/>
          <w:sz w:val="28"/>
          <w:szCs w:val="28"/>
          <w:rtl/>
          <w:lang w:bidi="ar-EG"/>
        </w:rPr>
        <w:t xml:space="preserve"> </w:t>
      </w:r>
      <w:r w:rsidR="00252A8A" w:rsidRPr="000E0E38">
        <w:rPr>
          <w:rFonts w:ascii="Simplified Arabic" w:hAnsi="Simplified Arabic" w:cs="Simplified Arabic" w:hint="cs"/>
          <w:i/>
          <w:iCs/>
          <w:sz w:val="28"/>
          <w:szCs w:val="28"/>
          <w:rtl/>
          <w:lang w:bidi="ar-EG"/>
        </w:rPr>
        <w:t xml:space="preserve">بحوث الارشاد </w:t>
      </w:r>
      <w:r w:rsidR="00B40721" w:rsidRPr="000E0E38">
        <w:rPr>
          <w:rFonts w:ascii="Simplified Arabic" w:hAnsi="Simplified Arabic" w:cs="Simplified Arabic" w:hint="cs"/>
          <w:i/>
          <w:iCs/>
          <w:sz w:val="28"/>
          <w:szCs w:val="28"/>
          <w:rtl/>
          <w:lang w:bidi="ar-EG"/>
        </w:rPr>
        <w:t>الزراعي</w:t>
      </w:r>
      <w:r w:rsidR="000F2FCD" w:rsidRPr="000E0E38">
        <w:rPr>
          <w:rFonts w:ascii="Simplified Arabic" w:hAnsi="Simplified Arabic" w:cs="Simplified Arabic" w:hint="cs"/>
          <w:i/>
          <w:iCs/>
          <w:sz w:val="28"/>
          <w:szCs w:val="28"/>
          <w:rtl/>
          <w:lang w:bidi="ar-EG"/>
        </w:rPr>
        <w:t xml:space="preserve"> </w:t>
      </w:r>
      <w:r w:rsidR="00252A8A" w:rsidRPr="000E0E38">
        <w:rPr>
          <w:rFonts w:ascii="Simplified Arabic" w:hAnsi="Simplified Arabic" w:cs="Simplified Arabic" w:hint="cs"/>
          <w:i/>
          <w:iCs/>
          <w:sz w:val="28"/>
          <w:szCs w:val="28"/>
          <w:rtl/>
          <w:lang w:bidi="ar-EG"/>
        </w:rPr>
        <w:t>والتنم</w:t>
      </w:r>
      <w:r w:rsidR="000F2FCD" w:rsidRPr="000E0E38">
        <w:rPr>
          <w:rFonts w:ascii="Simplified Arabic" w:hAnsi="Simplified Arabic" w:cs="Simplified Arabic" w:hint="cs"/>
          <w:i/>
          <w:iCs/>
          <w:sz w:val="28"/>
          <w:szCs w:val="28"/>
          <w:rtl/>
          <w:lang w:bidi="ar-EG"/>
        </w:rPr>
        <w:t>ي</w:t>
      </w:r>
      <w:r w:rsidR="00252A8A" w:rsidRPr="000E0E38">
        <w:rPr>
          <w:rFonts w:ascii="Simplified Arabic" w:hAnsi="Simplified Arabic" w:cs="Simplified Arabic" w:hint="cs"/>
          <w:i/>
          <w:iCs/>
          <w:sz w:val="28"/>
          <w:szCs w:val="28"/>
          <w:rtl/>
          <w:lang w:bidi="ar-EG"/>
        </w:rPr>
        <w:t>ة الريفية ،</w:t>
      </w:r>
      <w:r w:rsidR="00BD73C2" w:rsidRPr="000E0E38">
        <w:rPr>
          <w:rFonts w:ascii="Simplified Arabic" w:hAnsi="Simplified Arabic" w:cs="Simplified Arabic" w:hint="cs"/>
          <w:i/>
          <w:iCs/>
          <w:sz w:val="28"/>
          <w:szCs w:val="28"/>
          <w:rtl/>
          <w:lang w:bidi="ar-EG"/>
        </w:rPr>
        <w:t>مركز البحو</w:t>
      </w:r>
      <w:r w:rsidR="00BD73C2" w:rsidRPr="000E0E38">
        <w:rPr>
          <w:rFonts w:ascii="Simplified Arabic" w:hAnsi="Simplified Arabic" w:cs="Simplified Arabic" w:hint="eastAsia"/>
          <w:i/>
          <w:iCs/>
          <w:sz w:val="28"/>
          <w:szCs w:val="28"/>
          <w:rtl/>
          <w:lang w:bidi="ar-EG"/>
        </w:rPr>
        <w:t>ث</w:t>
      </w:r>
      <w:r w:rsidR="00252A8A" w:rsidRPr="000E0E38">
        <w:rPr>
          <w:rFonts w:ascii="Simplified Arabic" w:hAnsi="Simplified Arabic" w:cs="Simplified Arabic" w:hint="cs"/>
          <w:i/>
          <w:iCs/>
          <w:sz w:val="28"/>
          <w:szCs w:val="28"/>
          <w:rtl/>
          <w:lang w:bidi="ar-EG"/>
        </w:rPr>
        <w:t xml:space="preserve"> الزراعية ،القاهرة</w:t>
      </w:r>
      <w:r w:rsidR="000E0E38">
        <w:rPr>
          <w:rFonts w:ascii="Simplified Arabic" w:hAnsi="Simplified Arabic" w:cs="Simplified Arabic" w:hint="cs"/>
          <w:sz w:val="28"/>
          <w:szCs w:val="28"/>
          <w:rtl/>
          <w:lang w:bidi="ar-EG"/>
        </w:rPr>
        <w:t xml:space="preserve"> (1998) رقم المجلد 2 رقم العدد(196) </w:t>
      </w:r>
      <w:r w:rsidR="00732450">
        <w:rPr>
          <w:rFonts w:ascii="Simplified Arabic" w:hAnsi="Simplified Arabic" w:cs="Simplified Arabic" w:hint="cs"/>
          <w:sz w:val="28"/>
          <w:szCs w:val="28"/>
          <w:rtl/>
          <w:lang w:bidi="ar-EG"/>
        </w:rPr>
        <w:t>1998</w:t>
      </w:r>
      <w:r w:rsidR="000E0E38">
        <w:rPr>
          <w:rFonts w:ascii="Simplified Arabic" w:hAnsi="Simplified Arabic" w:cs="Simplified Arabic" w:hint="cs"/>
          <w:sz w:val="28"/>
          <w:szCs w:val="28"/>
          <w:rtl/>
          <w:lang w:bidi="ar-EG"/>
        </w:rPr>
        <w:t xml:space="preserve"> </w:t>
      </w:r>
    </w:p>
    <w:p w:rsidR="00031292" w:rsidRDefault="00031292" w:rsidP="00732450">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w:t>
      </w:r>
      <w:r w:rsidR="00786242" w:rsidRPr="000E0E38">
        <w:rPr>
          <w:rFonts w:ascii="Simplified Arabic" w:hAnsi="Simplified Arabic" w:cs="Simplified Arabic" w:hint="cs"/>
          <w:b/>
          <w:bCs/>
          <w:sz w:val="28"/>
          <w:szCs w:val="28"/>
          <w:rtl/>
          <w:lang w:bidi="ar-EG"/>
        </w:rPr>
        <w:t>عمر احمد</w:t>
      </w:r>
      <w:r w:rsidRPr="000E0E38">
        <w:rPr>
          <w:rFonts w:ascii="Simplified Arabic" w:hAnsi="Simplified Arabic" w:cs="Simplified Arabic" w:hint="cs"/>
          <w:b/>
          <w:bCs/>
          <w:sz w:val="28"/>
          <w:szCs w:val="28"/>
          <w:rtl/>
          <w:lang w:bidi="ar-EG"/>
        </w:rPr>
        <w:t xml:space="preserve"> محمد </w:t>
      </w:r>
      <w:r>
        <w:rPr>
          <w:rFonts w:ascii="Simplified Arabic" w:hAnsi="Simplified Arabic" w:cs="Simplified Arabic" w:hint="cs"/>
          <w:sz w:val="28"/>
          <w:szCs w:val="28"/>
          <w:rtl/>
          <w:lang w:bidi="ar-EG"/>
        </w:rPr>
        <w:t xml:space="preserve"> الارشاد </w:t>
      </w:r>
      <w:r w:rsidR="000E0E38">
        <w:rPr>
          <w:rFonts w:ascii="Simplified Arabic" w:hAnsi="Simplified Arabic" w:cs="Simplified Arabic" w:hint="cs"/>
          <w:sz w:val="28"/>
          <w:szCs w:val="28"/>
          <w:rtl/>
          <w:lang w:bidi="ar-EG"/>
        </w:rPr>
        <w:t>الزراعي</w:t>
      </w:r>
      <w:r w:rsidR="00BE22ED">
        <w:rPr>
          <w:rFonts w:ascii="Simplified Arabic" w:hAnsi="Simplified Arabic" w:cs="Simplified Arabic" w:hint="cs"/>
          <w:sz w:val="28"/>
          <w:szCs w:val="28"/>
          <w:rtl/>
        </w:rPr>
        <w:t xml:space="preserve"> المعاصر ، مكتبة النهضة </w:t>
      </w:r>
      <w:r w:rsidR="00BE22ED">
        <w:rPr>
          <w:rFonts w:ascii="Simplified Arabic" w:hAnsi="Simplified Arabic" w:cs="Simplified Arabic"/>
          <w:sz w:val="28"/>
          <w:szCs w:val="28"/>
          <w:rtl/>
        </w:rPr>
        <w:t>–</w:t>
      </w:r>
      <w:r w:rsidR="00BE22ED">
        <w:rPr>
          <w:rFonts w:ascii="Simplified Arabic" w:hAnsi="Simplified Arabic" w:cs="Simplified Arabic" w:hint="cs"/>
          <w:sz w:val="28"/>
          <w:szCs w:val="28"/>
          <w:rtl/>
        </w:rPr>
        <w:t xml:space="preserve">القاهرة </w:t>
      </w:r>
      <w:r w:rsidR="00732450">
        <w:rPr>
          <w:rFonts w:ascii="Simplified Arabic" w:hAnsi="Simplified Arabic" w:cs="Simplified Arabic" w:hint="cs"/>
          <w:b/>
          <w:bCs/>
          <w:sz w:val="28"/>
          <w:szCs w:val="28"/>
          <w:rtl/>
          <w:lang w:bidi="ar-EG"/>
        </w:rPr>
        <w:t>1973</w:t>
      </w:r>
    </w:p>
    <w:p w:rsidR="00BE22ED" w:rsidRDefault="00BE22ED" w:rsidP="00732450">
      <w:pPr>
        <w:spacing w:line="276" w:lineRule="auto"/>
        <w:ind w:right="540"/>
        <w:rPr>
          <w:rFonts w:ascii="Simplified Arabic" w:hAnsi="Simplified Arabic" w:cs="Simplified Arabic"/>
          <w:sz w:val="28"/>
          <w:szCs w:val="28"/>
          <w:rtl/>
        </w:rPr>
      </w:pPr>
      <w:r>
        <w:rPr>
          <w:rFonts w:ascii="Simplified Arabic" w:hAnsi="Simplified Arabic" w:cs="Simplified Arabic" w:hint="cs"/>
          <w:sz w:val="28"/>
          <w:szCs w:val="28"/>
          <w:rtl/>
        </w:rPr>
        <w:lastRenderedPageBreak/>
        <w:t>-</w:t>
      </w:r>
      <w:r w:rsidRPr="000E0E38">
        <w:rPr>
          <w:rFonts w:ascii="Simplified Arabic" w:hAnsi="Simplified Arabic" w:cs="Simplified Arabic" w:hint="cs"/>
          <w:b/>
          <w:bCs/>
          <w:sz w:val="28"/>
          <w:szCs w:val="28"/>
          <w:rtl/>
        </w:rPr>
        <w:t xml:space="preserve">عبدالواحد، منصور احمد محمد </w:t>
      </w:r>
      <w:proofErr w:type="spellStart"/>
      <w:r w:rsidRPr="000E0E38">
        <w:rPr>
          <w:rFonts w:ascii="Simplified Arabic" w:hAnsi="Simplified Arabic" w:cs="Simplified Arabic" w:hint="cs"/>
          <w:b/>
          <w:bCs/>
          <w:sz w:val="28"/>
          <w:szCs w:val="28"/>
          <w:rtl/>
        </w:rPr>
        <w:t>حفنى</w:t>
      </w:r>
      <w:proofErr w:type="spellEnd"/>
      <w:r>
        <w:rPr>
          <w:rFonts w:ascii="Simplified Arabic" w:hAnsi="Simplified Arabic" w:cs="Simplified Arabic" w:hint="cs"/>
          <w:sz w:val="28"/>
          <w:szCs w:val="28"/>
          <w:rtl/>
        </w:rPr>
        <w:t xml:space="preserve">  </w:t>
      </w:r>
      <w:r w:rsidR="003C795D">
        <w:rPr>
          <w:rFonts w:ascii="Simplified Arabic" w:hAnsi="Simplified Arabic" w:cs="Simplified Arabic" w:hint="cs"/>
          <w:sz w:val="28"/>
          <w:szCs w:val="28"/>
          <w:rtl/>
        </w:rPr>
        <w:t>"</w:t>
      </w:r>
      <w:r w:rsidRPr="003C795D">
        <w:rPr>
          <w:rFonts w:ascii="Simplified Arabic" w:hAnsi="Simplified Arabic" w:cs="Simplified Arabic" w:hint="cs"/>
          <w:i/>
          <w:iCs/>
          <w:sz w:val="28"/>
          <w:szCs w:val="28"/>
          <w:rtl/>
        </w:rPr>
        <w:t xml:space="preserve">الارشاد </w:t>
      </w:r>
      <w:r w:rsidR="000E0E38" w:rsidRPr="003C795D">
        <w:rPr>
          <w:rFonts w:ascii="Simplified Arabic" w:hAnsi="Simplified Arabic" w:cs="Simplified Arabic" w:hint="cs"/>
          <w:i/>
          <w:iCs/>
          <w:sz w:val="28"/>
          <w:szCs w:val="28"/>
          <w:rtl/>
        </w:rPr>
        <w:t>الزراعي</w:t>
      </w:r>
      <w:r w:rsidRPr="003C795D">
        <w:rPr>
          <w:rFonts w:ascii="Simplified Arabic" w:hAnsi="Simplified Arabic" w:cs="Simplified Arabic" w:hint="cs"/>
          <w:i/>
          <w:iCs/>
          <w:sz w:val="28"/>
          <w:szCs w:val="28"/>
          <w:rtl/>
        </w:rPr>
        <w:t xml:space="preserve"> </w:t>
      </w:r>
      <w:r w:rsidR="000E0E38" w:rsidRPr="003C795D">
        <w:rPr>
          <w:rFonts w:ascii="Simplified Arabic" w:hAnsi="Simplified Arabic" w:cs="Simplified Arabic" w:hint="cs"/>
          <w:i/>
          <w:iCs/>
          <w:sz w:val="28"/>
          <w:szCs w:val="28"/>
          <w:rtl/>
        </w:rPr>
        <w:t>الإلكتروني</w:t>
      </w:r>
      <w:r w:rsidRPr="003C795D">
        <w:rPr>
          <w:rFonts w:ascii="Simplified Arabic" w:hAnsi="Simplified Arabic" w:cs="Simplified Arabic" w:hint="cs"/>
          <w:i/>
          <w:iCs/>
          <w:sz w:val="28"/>
          <w:szCs w:val="28"/>
          <w:rtl/>
        </w:rPr>
        <w:t xml:space="preserve"> بين الواقع والتطبيق</w:t>
      </w:r>
      <w:r w:rsidR="003C795D">
        <w:rPr>
          <w:rFonts w:ascii="Simplified Arabic" w:hAnsi="Simplified Arabic" w:cs="Simplified Arabic" w:hint="cs"/>
          <w:i/>
          <w:iCs/>
          <w:sz w:val="28"/>
          <w:szCs w:val="28"/>
          <w:rtl/>
        </w:rPr>
        <w:t>"</w:t>
      </w:r>
      <w:r w:rsidRPr="003C795D">
        <w:rPr>
          <w:rFonts w:ascii="Simplified Arabic" w:hAnsi="Simplified Arabic" w:cs="Simplified Arabic" w:hint="cs"/>
          <w:i/>
          <w:iCs/>
          <w:sz w:val="28"/>
          <w:szCs w:val="28"/>
          <w:rtl/>
        </w:rPr>
        <w:t xml:space="preserve"> ،</w:t>
      </w:r>
      <w:r>
        <w:rPr>
          <w:rFonts w:ascii="Simplified Arabic" w:hAnsi="Simplified Arabic" w:cs="Simplified Arabic" w:hint="cs"/>
          <w:sz w:val="28"/>
          <w:szCs w:val="28"/>
          <w:rtl/>
        </w:rPr>
        <w:t xml:space="preserve">المكتب </w:t>
      </w:r>
      <w:r w:rsidR="000E0E38">
        <w:rPr>
          <w:rFonts w:ascii="Simplified Arabic" w:hAnsi="Simplified Arabic" w:cs="Simplified Arabic" w:hint="cs"/>
          <w:sz w:val="28"/>
          <w:szCs w:val="28"/>
          <w:rtl/>
        </w:rPr>
        <w:t>العربي</w:t>
      </w:r>
      <w:r>
        <w:rPr>
          <w:rFonts w:ascii="Simplified Arabic" w:hAnsi="Simplified Arabic" w:cs="Simplified Arabic" w:hint="cs"/>
          <w:sz w:val="28"/>
          <w:szCs w:val="28"/>
          <w:rtl/>
        </w:rPr>
        <w:t xml:space="preserve"> للمعارف ، </w:t>
      </w:r>
      <w:r w:rsidR="000E0E38">
        <w:rPr>
          <w:rFonts w:ascii="Simplified Arabic" w:hAnsi="Simplified Arabic" w:cs="Simplified Arabic" w:hint="cs"/>
          <w:sz w:val="28"/>
          <w:szCs w:val="28"/>
          <w:rtl/>
        </w:rPr>
        <w:t>القاهرة الطبعة</w:t>
      </w:r>
      <w:r>
        <w:rPr>
          <w:rFonts w:ascii="Simplified Arabic" w:hAnsi="Simplified Arabic" w:cs="Simplified Arabic" w:hint="cs"/>
          <w:sz w:val="28"/>
          <w:szCs w:val="28"/>
          <w:rtl/>
        </w:rPr>
        <w:t xml:space="preserve"> الاولى </w:t>
      </w:r>
      <w:r w:rsidR="00732450">
        <w:rPr>
          <w:rFonts w:ascii="Simplified Arabic" w:hAnsi="Simplified Arabic" w:cs="Simplified Arabic" w:hint="cs"/>
          <w:sz w:val="28"/>
          <w:szCs w:val="28"/>
          <w:rtl/>
        </w:rPr>
        <w:t>2015</w:t>
      </w:r>
    </w:p>
    <w:p w:rsidR="00C3564E" w:rsidRDefault="00C3564E" w:rsidP="003C795D">
      <w:pPr>
        <w:spacing w:line="276" w:lineRule="auto"/>
        <w:ind w:right="540"/>
        <w:rPr>
          <w:rFonts w:ascii="Simplified Arabic" w:hAnsi="Simplified Arabic" w:cs="Simplified Arabic"/>
          <w:sz w:val="28"/>
          <w:szCs w:val="28"/>
          <w:rtl/>
        </w:rPr>
      </w:pPr>
      <w:r w:rsidRPr="003C795D">
        <w:rPr>
          <w:rFonts w:ascii="Simplified Arabic" w:hAnsi="Simplified Arabic" w:cs="Simplified Arabic" w:hint="cs"/>
          <w:b/>
          <w:bCs/>
          <w:sz w:val="28"/>
          <w:szCs w:val="28"/>
          <w:rtl/>
        </w:rPr>
        <w:t>-فرج ،شعبان محمد</w:t>
      </w:r>
      <w:r>
        <w:rPr>
          <w:rFonts w:ascii="Simplified Arabic" w:hAnsi="Simplified Arabic" w:cs="Simplified Arabic" w:hint="cs"/>
          <w:sz w:val="28"/>
          <w:szCs w:val="28"/>
          <w:rtl/>
        </w:rPr>
        <w:t xml:space="preserve"> </w:t>
      </w:r>
      <w:r w:rsidRPr="003C795D">
        <w:rPr>
          <w:rFonts w:ascii="Simplified Arabic" w:hAnsi="Simplified Arabic" w:cs="Simplified Arabic" w:hint="cs"/>
          <w:i/>
          <w:iCs/>
          <w:sz w:val="28"/>
          <w:szCs w:val="28"/>
          <w:rtl/>
        </w:rPr>
        <w:t xml:space="preserve">"الفقرة الزراعية للبرنامج </w:t>
      </w:r>
      <w:r w:rsidR="003C795D" w:rsidRPr="003C795D">
        <w:rPr>
          <w:rFonts w:ascii="Simplified Arabic" w:hAnsi="Simplified Arabic" w:cs="Simplified Arabic" w:hint="cs"/>
          <w:i/>
          <w:iCs/>
          <w:sz w:val="28"/>
          <w:szCs w:val="28"/>
          <w:rtl/>
        </w:rPr>
        <w:t>التليفزيوني</w:t>
      </w:r>
      <w:r w:rsidRPr="003C795D">
        <w:rPr>
          <w:rFonts w:ascii="Simplified Arabic" w:hAnsi="Simplified Arabic" w:cs="Simplified Arabic" w:hint="cs"/>
          <w:i/>
          <w:iCs/>
          <w:sz w:val="28"/>
          <w:szCs w:val="28"/>
          <w:rtl/>
        </w:rPr>
        <w:t xml:space="preserve"> صباح الخير يامصر كمصدر لمعلومات الزراع في بعض المحاصيل الحقلية بمحافظة الشرقية</w:t>
      </w:r>
      <w:r w:rsidR="003C795D">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3C795D">
        <w:rPr>
          <w:rFonts w:ascii="Simplified Arabic" w:hAnsi="Simplified Arabic" w:cs="Simplified Arabic" w:hint="cs"/>
          <w:sz w:val="28"/>
          <w:szCs w:val="28"/>
          <w:rtl/>
        </w:rPr>
        <w:t>،رسالة ماجستير كلية الزراعة جامعة الازهر بالقاهرة ،2002 م</w:t>
      </w:r>
    </w:p>
    <w:p w:rsidR="00C3564E" w:rsidRDefault="00C3564E" w:rsidP="00720149">
      <w:pPr>
        <w:spacing w:line="276" w:lineRule="auto"/>
        <w:ind w:right="540"/>
        <w:rPr>
          <w:rFonts w:ascii="Simplified Arabic" w:hAnsi="Simplified Arabic" w:cs="Simplified Arabic"/>
          <w:sz w:val="28"/>
          <w:szCs w:val="28"/>
          <w:rtl/>
        </w:rPr>
      </w:pPr>
      <w:r>
        <w:rPr>
          <w:rFonts w:ascii="Simplified Arabic" w:hAnsi="Simplified Arabic" w:cs="Simplified Arabic" w:hint="cs"/>
          <w:sz w:val="28"/>
          <w:szCs w:val="28"/>
          <w:rtl/>
        </w:rPr>
        <w:t>-</w:t>
      </w:r>
      <w:r w:rsidRPr="00C3564E">
        <w:rPr>
          <w:rFonts w:ascii="Simplified Arabic" w:hAnsi="Simplified Arabic" w:cs="Simplified Arabic" w:hint="cs"/>
          <w:b/>
          <w:bCs/>
          <w:sz w:val="28"/>
          <w:szCs w:val="28"/>
          <w:rtl/>
        </w:rPr>
        <w:t>قشطة،عبدالحليم عباس</w:t>
      </w:r>
      <w:r w:rsidRPr="00C3564E">
        <w:rPr>
          <w:rFonts w:ascii="Simplified Arabic" w:hAnsi="Simplified Arabic" w:cs="Simplified Arabic" w:hint="cs"/>
          <w:i/>
          <w:iCs/>
          <w:sz w:val="28"/>
          <w:szCs w:val="28"/>
          <w:rtl/>
        </w:rPr>
        <w:t>" الارشاد الزراعي رؤية جديدة</w:t>
      </w:r>
      <w:r>
        <w:rPr>
          <w:rFonts w:ascii="Simplified Arabic" w:hAnsi="Simplified Arabic" w:cs="Simplified Arabic" w:hint="cs"/>
          <w:sz w:val="28"/>
          <w:szCs w:val="28"/>
          <w:rtl/>
        </w:rPr>
        <w:t xml:space="preserve"> "الطبعة الاولى ،القاهرة، </w:t>
      </w:r>
      <w:r w:rsidR="00720149">
        <w:rPr>
          <w:rFonts w:ascii="Simplified Arabic" w:hAnsi="Simplified Arabic" w:cs="Simplified Arabic" w:hint="cs"/>
          <w:sz w:val="28"/>
          <w:szCs w:val="28"/>
          <w:rtl/>
        </w:rPr>
        <w:t>جرين لاند</w:t>
      </w:r>
      <w:r>
        <w:rPr>
          <w:rFonts w:ascii="Simplified Arabic" w:hAnsi="Simplified Arabic" w:cs="Simplified Arabic" w:hint="cs"/>
          <w:sz w:val="28"/>
          <w:szCs w:val="28"/>
          <w:rtl/>
        </w:rPr>
        <w:t xml:space="preserve"> للطباعة 201</w:t>
      </w:r>
      <w:r w:rsidR="00720149">
        <w:rPr>
          <w:rFonts w:ascii="Simplified Arabic" w:hAnsi="Simplified Arabic" w:cs="Simplified Arabic" w:hint="cs"/>
          <w:sz w:val="28"/>
          <w:szCs w:val="28"/>
          <w:rtl/>
        </w:rPr>
        <w:t>3</w:t>
      </w:r>
      <w:r>
        <w:rPr>
          <w:rFonts w:ascii="Simplified Arabic" w:hAnsi="Simplified Arabic" w:cs="Simplified Arabic" w:hint="cs"/>
          <w:sz w:val="28"/>
          <w:szCs w:val="28"/>
          <w:rtl/>
        </w:rPr>
        <w:t xml:space="preserve">م </w:t>
      </w:r>
    </w:p>
    <w:p w:rsidR="00C3564E" w:rsidRDefault="00C3564E" w:rsidP="00732450">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w:t>
      </w:r>
      <w:r w:rsidRPr="000E0E38">
        <w:rPr>
          <w:rFonts w:ascii="Simplified Arabic" w:hAnsi="Simplified Arabic" w:cs="Simplified Arabic" w:hint="cs"/>
          <w:b/>
          <w:bCs/>
          <w:sz w:val="28"/>
          <w:szCs w:val="28"/>
          <w:rtl/>
          <w:lang w:bidi="ar-EG"/>
        </w:rPr>
        <w:t>مرزبان ،عبدالحليم محمد</w:t>
      </w:r>
      <w:r w:rsidR="0071358E">
        <w:rPr>
          <w:rFonts w:ascii="Simplified Arabic" w:hAnsi="Simplified Arabic" w:cs="Simplified Arabic" w:hint="cs"/>
          <w:b/>
          <w:bCs/>
          <w:sz w:val="28"/>
          <w:szCs w:val="28"/>
          <w:rtl/>
          <w:lang w:bidi="ar-EG"/>
        </w:rPr>
        <w:t xml:space="preserve">&amp; الجمل، محمود محمد&amp; بدران، </w:t>
      </w:r>
      <w:proofErr w:type="spellStart"/>
      <w:r w:rsidR="0071358E">
        <w:rPr>
          <w:rFonts w:ascii="Simplified Arabic" w:hAnsi="Simplified Arabic" w:cs="Simplified Arabic" w:hint="cs"/>
          <w:b/>
          <w:bCs/>
          <w:sz w:val="28"/>
          <w:szCs w:val="28"/>
          <w:rtl/>
          <w:lang w:bidi="ar-EG"/>
        </w:rPr>
        <w:t>شكرى</w:t>
      </w:r>
      <w:proofErr w:type="spellEnd"/>
      <w:r w:rsidR="0071358E">
        <w:rPr>
          <w:rFonts w:ascii="Simplified Arabic" w:hAnsi="Simplified Arabic" w:cs="Simplified Arabic" w:hint="cs"/>
          <w:b/>
          <w:bCs/>
          <w:sz w:val="28"/>
          <w:szCs w:val="28"/>
          <w:rtl/>
          <w:lang w:bidi="ar-EG"/>
        </w:rPr>
        <w:t xml:space="preserve"> محمد</w:t>
      </w:r>
      <w:r>
        <w:rPr>
          <w:rFonts w:ascii="Simplified Arabic" w:hAnsi="Simplified Arabic" w:cs="Simplified Arabic" w:hint="cs"/>
          <w:sz w:val="28"/>
          <w:szCs w:val="28"/>
          <w:rtl/>
          <w:lang w:bidi="ar-EG"/>
        </w:rPr>
        <w:t xml:space="preserve">  "تقييم الاثار التعليمية للحقول الارشادية لمحصول الارز87-1988فى بعض قرى محافظات انتاج الارز </w:t>
      </w:r>
      <w:proofErr w:type="spellStart"/>
      <w:r>
        <w:rPr>
          <w:rFonts w:ascii="Simplified Arabic" w:hAnsi="Simplified Arabic" w:cs="Simplified Arabic" w:hint="cs"/>
          <w:sz w:val="28"/>
          <w:szCs w:val="28"/>
          <w:rtl/>
          <w:lang w:bidi="ar-EG"/>
        </w:rPr>
        <w:t>فى</w:t>
      </w:r>
      <w:proofErr w:type="spellEnd"/>
      <w:r>
        <w:rPr>
          <w:rFonts w:ascii="Simplified Arabic" w:hAnsi="Simplified Arabic" w:cs="Simplified Arabic" w:hint="cs"/>
          <w:sz w:val="28"/>
          <w:szCs w:val="28"/>
          <w:rtl/>
          <w:lang w:bidi="ar-EG"/>
        </w:rPr>
        <w:t xml:space="preserve"> مصر" </w:t>
      </w:r>
      <w:r w:rsidRPr="000E0E38">
        <w:rPr>
          <w:rFonts w:ascii="Simplified Arabic" w:hAnsi="Simplified Arabic" w:cs="Simplified Arabic" w:hint="cs"/>
          <w:i/>
          <w:iCs/>
          <w:sz w:val="28"/>
          <w:szCs w:val="28"/>
          <w:rtl/>
          <w:lang w:bidi="ar-EG"/>
        </w:rPr>
        <w:t xml:space="preserve">معهد بحوث الارشاد </w:t>
      </w:r>
      <w:proofErr w:type="spellStart"/>
      <w:r w:rsidRPr="000E0E38">
        <w:rPr>
          <w:rFonts w:ascii="Simplified Arabic" w:hAnsi="Simplified Arabic" w:cs="Simplified Arabic" w:hint="cs"/>
          <w:i/>
          <w:iCs/>
          <w:sz w:val="28"/>
          <w:szCs w:val="28"/>
          <w:rtl/>
          <w:lang w:bidi="ar-EG"/>
        </w:rPr>
        <w:t>الزراعى</w:t>
      </w:r>
      <w:proofErr w:type="spellEnd"/>
      <w:r w:rsidRPr="000E0E38">
        <w:rPr>
          <w:rFonts w:ascii="Simplified Arabic" w:hAnsi="Simplified Arabic" w:cs="Simplified Arabic" w:hint="cs"/>
          <w:i/>
          <w:iCs/>
          <w:sz w:val="28"/>
          <w:szCs w:val="28"/>
          <w:rtl/>
          <w:lang w:bidi="ar-EG"/>
        </w:rPr>
        <w:t xml:space="preserve"> والتنمية الريفية ،مركز البحو</w:t>
      </w:r>
      <w:r w:rsidRPr="000E0E38">
        <w:rPr>
          <w:rFonts w:ascii="Simplified Arabic" w:hAnsi="Simplified Arabic" w:cs="Simplified Arabic" w:hint="eastAsia"/>
          <w:i/>
          <w:iCs/>
          <w:sz w:val="28"/>
          <w:szCs w:val="28"/>
          <w:rtl/>
          <w:lang w:bidi="ar-EG"/>
        </w:rPr>
        <w:t>ث</w:t>
      </w:r>
      <w:r w:rsidRPr="000E0E38">
        <w:rPr>
          <w:rFonts w:ascii="Simplified Arabic" w:hAnsi="Simplified Arabic" w:cs="Simplified Arabic" w:hint="cs"/>
          <w:i/>
          <w:iCs/>
          <w:sz w:val="28"/>
          <w:szCs w:val="28"/>
          <w:rtl/>
          <w:lang w:bidi="ar-EG"/>
        </w:rPr>
        <w:t xml:space="preserve"> الزراعية ،القاهرة</w:t>
      </w:r>
      <w:r>
        <w:rPr>
          <w:rFonts w:ascii="Simplified Arabic" w:hAnsi="Simplified Arabic" w:cs="Simplified Arabic" w:hint="cs"/>
          <w:sz w:val="28"/>
          <w:szCs w:val="28"/>
          <w:rtl/>
          <w:lang w:bidi="ar-EG"/>
        </w:rPr>
        <w:t xml:space="preserve"> رقم </w:t>
      </w:r>
      <w:r w:rsidR="00732450">
        <w:rPr>
          <w:rFonts w:ascii="Simplified Arabic" w:hAnsi="Simplified Arabic" w:cs="Simplified Arabic" w:hint="cs"/>
          <w:sz w:val="28"/>
          <w:szCs w:val="28"/>
          <w:rtl/>
          <w:lang w:bidi="ar-EG"/>
        </w:rPr>
        <w:t>المجلد (3) رقم العدد(68) 1990م</w:t>
      </w:r>
    </w:p>
    <w:p w:rsidR="00644313" w:rsidRDefault="00644313" w:rsidP="00732450">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644313">
        <w:rPr>
          <w:rFonts w:ascii="Simplified Arabic" w:hAnsi="Simplified Arabic" w:cs="Simplified Arabic" w:hint="cs"/>
          <w:b/>
          <w:bCs/>
          <w:sz w:val="28"/>
          <w:szCs w:val="28"/>
          <w:rtl/>
          <w:lang w:bidi="ar-EG"/>
        </w:rPr>
        <w:t>مشروع التغيرات المناخية</w:t>
      </w:r>
      <w:r>
        <w:rPr>
          <w:rFonts w:ascii="Simplified Arabic" w:hAnsi="Simplified Arabic" w:cs="Simplified Arabic" w:hint="cs"/>
          <w:sz w:val="28"/>
          <w:szCs w:val="28"/>
          <w:rtl/>
          <w:lang w:bidi="ar-EG"/>
        </w:rPr>
        <w:t xml:space="preserve"> ، نشرات المشروع ،بيانات غير منشورة ، مقر المشروع بالاقصر،2016</w:t>
      </w:r>
    </w:p>
    <w:p w:rsidR="00732450" w:rsidRDefault="00732450" w:rsidP="00732450">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w:t>
      </w:r>
      <w:r w:rsidRPr="00644313">
        <w:rPr>
          <w:rFonts w:ascii="Simplified Arabic" w:hAnsi="Simplified Arabic" w:cs="Simplified Arabic" w:hint="cs"/>
          <w:b/>
          <w:bCs/>
          <w:sz w:val="28"/>
          <w:szCs w:val="28"/>
          <w:rtl/>
          <w:lang w:bidi="ar-EG"/>
        </w:rPr>
        <w:t>مصطفى ،مصطفى عزب</w:t>
      </w:r>
      <w:r>
        <w:rPr>
          <w:rFonts w:ascii="Simplified Arabic" w:hAnsi="Simplified Arabic" w:cs="Simplified Arabic" w:hint="cs"/>
          <w:sz w:val="28"/>
          <w:szCs w:val="28"/>
          <w:rtl/>
          <w:lang w:bidi="ar-EG"/>
        </w:rPr>
        <w:t xml:space="preserve"> ، تطوير انتاج القمح </w:t>
      </w:r>
      <w:proofErr w:type="spellStart"/>
      <w:r>
        <w:rPr>
          <w:rFonts w:ascii="Simplified Arabic" w:hAnsi="Simplified Arabic" w:cs="Simplified Arabic" w:hint="cs"/>
          <w:sz w:val="28"/>
          <w:szCs w:val="28"/>
          <w:rtl/>
          <w:lang w:bidi="ar-EG"/>
        </w:rPr>
        <w:t>فى</w:t>
      </w:r>
      <w:proofErr w:type="spellEnd"/>
      <w:r>
        <w:rPr>
          <w:rFonts w:ascii="Simplified Arabic" w:hAnsi="Simplified Arabic" w:cs="Simplified Arabic" w:hint="cs"/>
          <w:sz w:val="28"/>
          <w:szCs w:val="28"/>
          <w:rtl/>
          <w:lang w:bidi="ar-EG"/>
        </w:rPr>
        <w:t xml:space="preserve"> مصر ،مؤتمر انتاج القمح ، نقابة المهن الزراعية، الاسكندرية ،2008</w:t>
      </w:r>
    </w:p>
    <w:p w:rsidR="00252A8A" w:rsidRDefault="00252A8A" w:rsidP="00732450">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w:t>
      </w:r>
      <w:r w:rsidRPr="000E0E38">
        <w:rPr>
          <w:rFonts w:ascii="Simplified Arabic" w:hAnsi="Simplified Arabic" w:cs="Simplified Arabic" w:hint="cs"/>
          <w:b/>
          <w:bCs/>
          <w:sz w:val="28"/>
          <w:szCs w:val="28"/>
          <w:rtl/>
          <w:lang w:bidi="ar-EG"/>
        </w:rPr>
        <w:t>نصار</w:t>
      </w:r>
      <w:r w:rsidR="00786242" w:rsidRPr="000E0E38">
        <w:rPr>
          <w:rFonts w:ascii="Simplified Arabic" w:hAnsi="Simplified Arabic" w:cs="Simplified Arabic" w:hint="cs"/>
          <w:b/>
          <w:bCs/>
          <w:sz w:val="28"/>
          <w:szCs w:val="28"/>
          <w:rtl/>
          <w:lang w:bidi="ar-EG"/>
        </w:rPr>
        <w:t>،</w:t>
      </w:r>
      <w:r w:rsidRPr="000E0E38">
        <w:rPr>
          <w:rFonts w:ascii="Simplified Arabic" w:hAnsi="Simplified Arabic" w:cs="Simplified Arabic" w:hint="cs"/>
          <w:b/>
          <w:bCs/>
          <w:sz w:val="28"/>
          <w:szCs w:val="28"/>
          <w:rtl/>
          <w:lang w:bidi="ar-EG"/>
        </w:rPr>
        <w:t xml:space="preserve"> محمود طلحة </w:t>
      </w:r>
      <w:r>
        <w:rPr>
          <w:rFonts w:ascii="Simplified Arabic" w:hAnsi="Simplified Arabic" w:cs="Simplified Arabic" w:hint="cs"/>
          <w:sz w:val="28"/>
          <w:szCs w:val="28"/>
          <w:rtl/>
          <w:lang w:bidi="ar-EG"/>
        </w:rPr>
        <w:t>،</w:t>
      </w:r>
      <w:r w:rsidR="00BE22ED">
        <w:rPr>
          <w:rFonts w:ascii="Simplified Arabic" w:hAnsi="Simplified Arabic" w:cs="Simplified Arabic" w:hint="cs"/>
          <w:sz w:val="28"/>
          <w:szCs w:val="28"/>
          <w:rtl/>
          <w:lang w:bidi="ar-EG"/>
        </w:rPr>
        <w:t>اتجاهات الزراع نحو الحملات القومية لمحصول القمح بمحافظة دمنهور ،</w:t>
      </w:r>
      <w:r w:rsidR="00C3564E" w:rsidRPr="00C3564E">
        <w:rPr>
          <w:rFonts w:ascii="Simplified Arabic" w:hAnsi="Simplified Arabic" w:cs="Simplified Arabic" w:hint="cs"/>
          <w:i/>
          <w:iCs/>
          <w:sz w:val="28"/>
          <w:szCs w:val="28"/>
          <w:rtl/>
          <w:lang w:bidi="ar-EG"/>
        </w:rPr>
        <w:t xml:space="preserve"> </w:t>
      </w:r>
      <w:r w:rsidR="00C3564E" w:rsidRPr="000E0E38">
        <w:rPr>
          <w:rFonts w:ascii="Simplified Arabic" w:hAnsi="Simplified Arabic" w:cs="Simplified Arabic" w:hint="cs"/>
          <w:i/>
          <w:iCs/>
          <w:sz w:val="28"/>
          <w:szCs w:val="28"/>
          <w:rtl/>
          <w:lang w:bidi="ar-EG"/>
        </w:rPr>
        <w:t>مجلة العلوم الزراعية كلية</w:t>
      </w:r>
      <w:r w:rsidR="00C3564E">
        <w:rPr>
          <w:rFonts w:ascii="Simplified Arabic" w:hAnsi="Simplified Arabic" w:cs="Simplified Arabic" w:hint="cs"/>
          <w:i/>
          <w:iCs/>
          <w:sz w:val="28"/>
          <w:szCs w:val="28"/>
          <w:rtl/>
          <w:lang w:bidi="ar-EG"/>
        </w:rPr>
        <w:t xml:space="preserve"> الزراعة جامعة المنصورة </w:t>
      </w:r>
      <w:r w:rsidR="00C3564E" w:rsidRPr="00C3564E">
        <w:rPr>
          <w:rFonts w:ascii="Simplified Arabic" w:hAnsi="Simplified Arabic" w:cs="Simplified Arabic" w:hint="cs"/>
          <w:sz w:val="28"/>
          <w:szCs w:val="28"/>
          <w:rtl/>
          <w:lang w:bidi="ar-EG"/>
        </w:rPr>
        <w:t>،مجلد رقم2 ،العدد(3)</w:t>
      </w:r>
      <w:r w:rsidR="00C3564E">
        <w:rPr>
          <w:rFonts w:ascii="Simplified Arabic" w:hAnsi="Simplified Arabic" w:cs="Simplified Arabic" w:hint="cs"/>
          <w:sz w:val="28"/>
          <w:szCs w:val="28"/>
          <w:rtl/>
          <w:lang w:bidi="ar-EG"/>
        </w:rPr>
        <w:t xml:space="preserve"> </w:t>
      </w:r>
      <w:r w:rsidR="00732450">
        <w:rPr>
          <w:rFonts w:ascii="Simplified Arabic" w:hAnsi="Simplified Arabic" w:cs="Simplified Arabic" w:hint="cs"/>
          <w:sz w:val="28"/>
          <w:szCs w:val="28"/>
          <w:rtl/>
          <w:lang w:bidi="ar-EG"/>
        </w:rPr>
        <w:t>2003</w:t>
      </w:r>
      <w:r w:rsidR="00E244FD" w:rsidRPr="00E244FD">
        <w:rPr>
          <w:rFonts w:ascii="Simplified Arabic" w:hAnsi="Simplified Arabic" w:cs="Simplified Arabic" w:hint="cs"/>
          <w:sz w:val="28"/>
          <w:szCs w:val="28"/>
          <w:rtl/>
          <w:lang w:bidi="ar-EG"/>
        </w:rPr>
        <w:t xml:space="preserve"> </w:t>
      </w:r>
      <w:r w:rsidR="00C3564E">
        <w:rPr>
          <w:rFonts w:ascii="Simplified Arabic" w:hAnsi="Simplified Arabic" w:cs="Simplified Arabic" w:hint="cs"/>
          <w:sz w:val="28"/>
          <w:szCs w:val="28"/>
          <w:rtl/>
          <w:lang w:bidi="ar-EG"/>
        </w:rPr>
        <w:t xml:space="preserve"> </w:t>
      </w:r>
    </w:p>
    <w:p w:rsidR="00C3564E" w:rsidRDefault="00C3564E" w:rsidP="00E244FD">
      <w:pPr>
        <w:spacing w:line="276" w:lineRule="auto"/>
        <w:ind w:right="5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w:t>
      </w:r>
      <w:r w:rsidRPr="00C3564E">
        <w:rPr>
          <w:rFonts w:ascii="Simplified Arabic" w:hAnsi="Simplified Arabic" w:cs="Simplified Arabic" w:hint="cs"/>
          <w:b/>
          <w:bCs/>
          <w:sz w:val="28"/>
          <w:szCs w:val="28"/>
          <w:rtl/>
          <w:lang w:bidi="ar-EG"/>
        </w:rPr>
        <w:t>وزارة الزراعة المصرية</w:t>
      </w:r>
      <w:r>
        <w:rPr>
          <w:rFonts w:ascii="Simplified Arabic" w:hAnsi="Simplified Arabic" w:cs="Simplified Arabic" w:hint="cs"/>
          <w:sz w:val="28"/>
          <w:szCs w:val="28"/>
          <w:rtl/>
          <w:lang w:bidi="ar-EG"/>
        </w:rPr>
        <w:t xml:space="preserve"> </w:t>
      </w:r>
      <w:r w:rsidRPr="00C3564E">
        <w:rPr>
          <w:rFonts w:ascii="Simplified Arabic" w:hAnsi="Simplified Arabic" w:cs="Simplified Arabic" w:hint="cs"/>
          <w:i/>
          <w:iCs/>
          <w:sz w:val="28"/>
          <w:szCs w:val="28"/>
          <w:rtl/>
          <w:lang w:bidi="ar-EG"/>
        </w:rPr>
        <w:t>"استراتيجي</w:t>
      </w:r>
      <w:r w:rsidRPr="00C3564E">
        <w:rPr>
          <w:rFonts w:ascii="Simplified Arabic" w:hAnsi="Simplified Arabic" w:cs="Simplified Arabic" w:hint="eastAsia"/>
          <w:i/>
          <w:iCs/>
          <w:sz w:val="28"/>
          <w:szCs w:val="28"/>
          <w:rtl/>
          <w:lang w:bidi="ar-EG"/>
        </w:rPr>
        <w:t>ة</w:t>
      </w:r>
      <w:r w:rsidRPr="00C3564E">
        <w:rPr>
          <w:rFonts w:ascii="Simplified Arabic" w:hAnsi="Simplified Arabic" w:cs="Simplified Arabic" w:hint="cs"/>
          <w:i/>
          <w:iCs/>
          <w:sz w:val="28"/>
          <w:szCs w:val="28"/>
          <w:rtl/>
          <w:lang w:bidi="ar-EG"/>
        </w:rPr>
        <w:t xml:space="preserve"> التنمية الزراعية المستدامة لجمهورية مصر العربي</w:t>
      </w:r>
      <w:r w:rsidRPr="00C3564E">
        <w:rPr>
          <w:rFonts w:ascii="Simplified Arabic" w:hAnsi="Simplified Arabic" w:cs="Simplified Arabic" w:hint="eastAsia"/>
          <w:i/>
          <w:iCs/>
          <w:sz w:val="28"/>
          <w:szCs w:val="28"/>
          <w:rtl/>
          <w:lang w:bidi="ar-EG"/>
        </w:rPr>
        <w:t>ة</w:t>
      </w:r>
      <w:r w:rsidRPr="00C3564E">
        <w:rPr>
          <w:rFonts w:ascii="Simplified Arabic" w:hAnsi="Simplified Arabic" w:cs="Simplified Arabic" w:hint="cs"/>
          <w:i/>
          <w:iCs/>
          <w:sz w:val="28"/>
          <w:szCs w:val="28"/>
          <w:rtl/>
          <w:lang w:bidi="ar-EG"/>
        </w:rPr>
        <w:t xml:space="preserve"> حتى </w:t>
      </w:r>
      <w:r>
        <w:rPr>
          <w:rFonts w:ascii="Simplified Arabic" w:hAnsi="Simplified Arabic" w:cs="Simplified Arabic" w:hint="cs"/>
          <w:i/>
          <w:iCs/>
          <w:sz w:val="28"/>
          <w:szCs w:val="28"/>
          <w:rtl/>
          <w:lang w:bidi="ar-EG"/>
        </w:rPr>
        <w:t xml:space="preserve"> </w:t>
      </w:r>
      <w:r w:rsidRPr="00C3564E">
        <w:rPr>
          <w:rFonts w:ascii="Simplified Arabic" w:hAnsi="Simplified Arabic" w:cs="Simplified Arabic" w:hint="cs"/>
          <w:i/>
          <w:iCs/>
          <w:sz w:val="28"/>
          <w:szCs w:val="28"/>
          <w:rtl/>
          <w:lang w:bidi="ar-EG"/>
        </w:rPr>
        <w:t>2030</w:t>
      </w:r>
      <w:r>
        <w:rPr>
          <w:rFonts w:ascii="Simplified Arabic" w:hAnsi="Simplified Arabic" w:cs="Simplified Arabic" w:hint="cs"/>
          <w:i/>
          <w:iCs/>
          <w:sz w:val="28"/>
          <w:szCs w:val="28"/>
          <w:rtl/>
          <w:lang w:bidi="ar-EG"/>
        </w:rPr>
        <w:t xml:space="preserve"> " </w:t>
      </w:r>
      <w:r w:rsidRPr="00E244FD">
        <w:rPr>
          <w:rFonts w:ascii="Simplified Arabic" w:hAnsi="Simplified Arabic" w:cs="Simplified Arabic" w:hint="cs"/>
          <w:sz w:val="28"/>
          <w:szCs w:val="28"/>
          <w:rtl/>
          <w:lang w:bidi="ar-EG"/>
        </w:rPr>
        <w:t xml:space="preserve">القاهرة </w:t>
      </w:r>
      <w:r w:rsidR="00E244FD" w:rsidRPr="00E244FD">
        <w:rPr>
          <w:rFonts w:ascii="Simplified Arabic" w:hAnsi="Simplified Arabic" w:cs="Simplified Arabic" w:hint="cs"/>
          <w:sz w:val="28"/>
          <w:szCs w:val="28"/>
          <w:rtl/>
          <w:lang w:bidi="ar-EG"/>
        </w:rPr>
        <w:t>2013م</w:t>
      </w:r>
      <w:r w:rsidRPr="00E244FD">
        <w:rPr>
          <w:rFonts w:ascii="Simplified Arabic" w:hAnsi="Simplified Arabic" w:cs="Simplified Arabic" w:hint="cs"/>
          <w:sz w:val="28"/>
          <w:szCs w:val="28"/>
          <w:rtl/>
          <w:lang w:bidi="ar-EG"/>
        </w:rPr>
        <w:t xml:space="preserve"> </w:t>
      </w:r>
    </w:p>
    <w:p w:rsidR="00100554" w:rsidRPr="00E244FD" w:rsidRDefault="00100554" w:rsidP="00E244FD">
      <w:pPr>
        <w:spacing w:line="276" w:lineRule="auto"/>
        <w:ind w:right="540"/>
        <w:rPr>
          <w:rFonts w:ascii="Simplified Arabic" w:hAnsi="Simplified Arabic" w:cs="Simplified Arabic"/>
          <w:sz w:val="28"/>
          <w:szCs w:val="28"/>
          <w:rtl/>
          <w:lang w:bidi="ar-EG"/>
        </w:rPr>
      </w:pPr>
    </w:p>
    <w:p w:rsidR="00031292" w:rsidRDefault="0057648D" w:rsidP="006952E5">
      <w:pPr>
        <w:spacing w:line="276" w:lineRule="auto"/>
        <w:ind w:right="540"/>
        <w:jc w:val="right"/>
        <w:rPr>
          <w:rFonts w:ascii="Simplified Arabic" w:hAnsi="Simplified Arabic" w:cs="Simplified Arabic"/>
          <w:sz w:val="28"/>
          <w:szCs w:val="28"/>
          <w:lang w:bidi="ar-EG"/>
        </w:rPr>
      </w:pPr>
      <w:r>
        <w:rPr>
          <w:rFonts w:ascii="Simplified Arabic" w:hAnsi="Simplified Arabic" w:cs="Simplified Arabic"/>
          <w:sz w:val="28"/>
          <w:szCs w:val="28"/>
          <w:lang w:bidi="ar-EG"/>
        </w:rPr>
        <w:t>-</w:t>
      </w:r>
      <w:proofErr w:type="spellStart"/>
      <w:r>
        <w:rPr>
          <w:rFonts w:ascii="Simplified Arabic" w:hAnsi="Simplified Arabic" w:cs="Simplified Arabic"/>
          <w:sz w:val="28"/>
          <w:szCs w:val="28"/>
          <w:lang w:bidi="ar-EG"/>
        </w:rPr>
        <w:t>Roling.</w:t>
      </w:r>
      <w:r w:rsidR="00BE22ED">
        <w:rPr>
          <w:rFonts w:ascii="Simplified Arabic" w:hAnsi="Simplified Arabic" w:cs="Simplified Arabic"/>
          <w:sz w:val="28"/>
          <w:szCs w:val="28"/>
          <w:lang w:bidi="ar-EG"/>
        </w:rPr>
        <w:t>N</w:t>
      </w:r>
      <w:r>
        <w:rPr>
          <w:rFonts w:ascii="Simplified Arabic" w:hAnsi="Simplified Arabic" w:cs="Simplified Arabic"/>
          <w:sz w:val="28"/>
          <w:szCs w:val="28"/>
          <w:lang w:bidi="ar-EG"/>
        </w:rPr>
        <w:t>iels</w:t>
      </w:r>
      <w:proofErr w:type="spellEnd"/>
      <w:r w:rsidR="003C795D">
        <w:rPr>
          <w:rFonts w:ascii="Simplified Arabic" w:hAnsi="Simplified Arabic" w:cs="Simplified Arabic"/>
          <w:sz w:val="28"/>
          <w:szCs w:val="28"/>
          <w:lang w:bidi="ar-EG"/>
        </w:rPr>
        <w:t xml:space="preserve">, </w:t>
      </w:r>
      <w:proofErr w:type="gramStart"/>
      <w:r w:rsidR="003C795D">
        <w:rPr>
          <w:rFonts w:ascii="Simplified Arabic" w:hAnsi="Simplified Arabic" w:cs="Simplified Arabic"/>
          <w:sz w:val="28"/>
          <w:szCs w:val="28"/>
          <w:lang w:bidi="ar-EG"/>
        </w:rPr>
        <w:t>Extension</w:t>
      </w:r>
      <w:r w:rsidR="00BE22ED">
        <w:rPr>
          <w:rFonts w:ascii="Simplified Arabic" w:hAnsi="Simplified Arabic" w:cs="Simplified Arabic"/>
          <w:sz w:val="28"/>
          <w:szCs w:val="28"/>
          <w:lang w:bidi="ar-EG"/>
        </w:rPr>
        <w:t>(</w:t>
      </w:r>
      <w:proofErr w:type="gramEnd"/>
      <w:r w:rsidR="00BE22ED">
        <w:rPr>
          <w:rFonts w:ascii="Simplified Arabic" w:hAnsi="Simplified Arabic" w:cs="Simplified Arabic"/>
          <w:sz w:val="28"/>
          <w:szCs w:val="28"/>
          <w:lang w:bidi="ar-EG"/>
        </w:rPr>
        <w:t>1988)</w:t>
      </w:r>
      <w:r>
        <w:rPr>
          <w:rFonts w:ascii="Simplified Arabic" w:hAnsi="Simplified Arabic" w:cs="Simplified Arabic"/>
          <w:sz w:val="28"/>
          <w:szCs w:val="28"/>
          <w:lang w:bidi="ar-EG"/>
        </w:rPr>
        <w:t xml:space="preserve"> Science information systems in Agricultural Development wye studies in Agricultural and rural development 2</w:t>
      </w:r>
      <w:r w:rsidRPr="0057648D">
        <w:rPr>
          <w:rFonts w:ascii="Simplified Arabic" w:hAnsi="Simplified Arabic" w:cs="Simplified Arabic"/>
          <w:sz w:val="28"/>
          <w:szCs w:val="28"/>
          <w:vertAlign w:val="superscript"/>
          <w:lang w:bidi="ar-EG"/>
        </w:rPr>
        <w:t>nd</w:t>
      </w:r>
      <w:r>
        <w:rPr>
          <w:rFonts w:ascii="Simplified Arabic" w:hAnsi="Simplified Arabic" w:cs="Simplified Arabic"/>
          <w:sz w:val="28"/>
          <w:szCs w:val="28"/>
          <w:lang w:bidi="ar-EG"/>
        </w:rPr>
        <w:t xml:space="preserve"> edition Cambridge university press ,</w:t>
      </w:r>
      <w:r w:rsidR="00BE22ED">
        <w:rPr>
          <w:rFonts w:ascii="Simplified Arabic" w:hAnsi="Simplified Arabic" w:cs="Simplified Arabic"/>
          <w:sz w:val="28"/>
          <w:szCs w:val="28"/>
          <w:lang w:bidi="ar-EG"/>
        </w:rPr>
        <w:t>UK,</w:t>
      </w:r>
    </w:p>
    <w:p w:rsidR="00BE22ED" w:rsidRDefault="00D53AC5" w:rsidP="006952E5">
      <w:pPr>
        <w:spacing w:line="276" w:lineRule="auto"/>
        <w:ind w:right="540"/>
        <w:jc w:val="right"/>
        <w:rPr>
          <w:rFonts w:ascii="Simplified Arabic" w:hAnsi="Simplified Arabic" w:cs="Simplified Arabic"/>
          <w:sz w:val="28"/>
          <w:szCs w:val="28"/>
          <w:rtl/>
          <w:lang w:bidi="ar-EG"/>
        </w:rPr>
      </w:pPr>
      <w:hyperlink r:id="rId9" w:history="1">
        <w:r w:rsidR="00BE22ED" w:rsidRPr="00A2659F">
          <w:rPr>
            <w:rStyle w:val="Hyperlink"/>
            <w:rFonts w:ascii="Simplified Arabic" w:hAnsi="Simplified Arabic" w:cs="Simplified Arabic"/>
            <w:sz w:val="28"/>
            <w:szCs w:val="28"/>
            <w:lang w:bidi="ar-EG"/>
          </w:rPr>
          <w:t>HTTPS://en.wikipedia.org/wiki/farmer_fied</w:t>
        </w:r>
      </w:hyperlink>
      <w:r w:rsidR="00BE22ED">
        <w:rPr>
          <w:rFonts w:ascii="Simplified Arabic" w:hAnsi="Simplified Arabic" w:cs="Simplified Arabic"/>
          <w:sz w:val="28"/>
          <w:szCs w:val="28"/>
          <w:lang w:bidi="ar-EG"/>
        </w:rPr>
        <w:t xml:space="preserve"> </w:t>
      </w:r>
    </w:p>
    <w:p w:rsidR="00902F52" w:rsidRDefault="00902F52" w:rsidP="006952E5">
      <w:pPr>
        <w:spacing w:line="276" w:lineRule="auto"/>
        <w:ind w:right="540"/>
        <w:rPr>
          <w:rFonts w:ascii="Simplified Arabic" w:hAnsi="Simplified Arabic" w:cs="Simplified Arabic"/>
          <w:sz w:val="28"/>
          <w:szCs w:val="28"/>
          <w:rtl/>
          <w:lang w:bidi="ar-EG"/>
        </w:rPr>
      </w:pPr>
    </w:p>
    <w:p w:rsidR="00100554" w:rsidRDefault="00100554" w:rsidP="006952E5">
      <w:pPr>
        <w:spacing w:line="276" w:lineRule="auto"/>
        <w:ind w:right="540"/>
        <w:rPr>
          <w:rFonts w:ascii="Simplified Arabic" w:hAnsi="Simplified Arabic" w:cs="Simplified Arabic"/>
          <w:sz w:val="28"/>
          <w:szCs w:val="28"/>
          <w:rtl/>
          <w:lang w:bidi="ar-EG"/>
        </w:rPr>
      </w:pPr>
    </w:p>
    <w:p w:rsidR="00644313" w:rsidRDefault="00644313" w:rsidP="006952E5">
      <w:pPr>
        <w:spacing w:line="276" w:lineRule="auto"/>
        <w:ind w:right="540"/>
        <w:rPr>
          <w:rFonts w:ascii="Simplified Arabic" w:hAnsi="Simplified Arabic" w:cs="Simplified Arabic"/>
          <w:sz w:val="28"/>
          <w:szCs w:val="28"/>
          <w:rtl/>
          <w:lang w:bidi="ar-EG"/>
        </w:rPr>
      </w:pPr>
    </w:p>
    <w:p w:rsidR="00100554" w:rsidRDefault="00100554" w:rsidP="006952E5">
      <w:pPr>
        <w:spacing w:line="276" w:lineRule="auto"/>
        <w:ind w:right="540"/>
        <w:rPr>
          <w:rFonts w:ascii="Simplified Arabic" w:hAnsi="Simplified Arabic" w:cs="Simplified Arabic"/>
          <w:sz w:val="28"/>
          <w:szCs w:val="28"/>
          <w:rtl/>
          <w:lang w:bidi="ar-EG"/>
        </w:rPr>
      </w:pPr>
    </w:p>
    <w:p w:rsidR="00902F52" w:rsidRDefault="00252A8A" w:rsidP="008048CA">
      <w:pPr>
        <w:spacing w:line="276" w:lineRule="auto"/>
        <w:ind w:right="540"/>
        <w:rPr>
          <w:rFonts w:ascii="Simplified Arabic" w:hAnsi="Simplified Arabic" w:cs="Simplified Arabic"/>
          <w:sz w:val="28"/>
          <w:szCs w:val="28"/>
          <w:lang w:bidi="ar-EG"/>
        </w:rPr>
      </w:pPr>
      <w:r>
        <w:rPr>
          <w:rFonts w:ascii="Simplified Arabic" w:hAnsi="Simplified Arabic" w:cs="Simplified Arabic"/>
          <w:sz w:val="28"/>
          <w:szCs w:val="28"/>
          <w:lang w:bidi="ar-EG"/>
        </w:rPr>
        <w:lastRenderedPageBreak/>
        <w:t xml:space="preserve">EDUCATIONAL </w:t>
      </w:r>
      <w:r w:rsidR="008048CA">
        <w:rPr>
          <w:rFonts w:ascii="Simplified Arabic" w:hAnsi="Simplified Arabic" w:cs="Simplified Arabic"/>
          <w:sz w:val="28"/>
          <w:szCs w:val="28"/>
          <w:lang w:bidi="ar-EG"/>
        </w:rPr>
        <w:t>EFFECT FROM</w:t>
      </w:r>
      <w:r>
        <w:rPr>
          <w:rFonts w:ascii="Simplified Arabic" w:hAnsi="Simplified Arabic" w:cs="Simplified Arabic"/>
          <w:sz w:val="28"/>
          <w:szCs w:val="28"/>
          <w:lang w:bidi="ar-EG"/>
        </w:rPr>
        <w:t xml:space="preserve"> THE EXTENSION FIELD </w:t>
      </w:r>
      <w:r w:rsidR="008048CA">
        <w:rPr>
          <w:rFonts w:ascii="Simplified Arabic" w:hAnsi="Simplified Arabic" w:cs="Simplified Arabic"/>
          <w:sz w:val="28"/>
          <w:szCs w:val="28"/>
          <w:lang w:bidi="ar-EG"/>
        </w:rPr>
        <w:t>ON</w:t>
      </w:r>
      <w:r>
        <w:rPr>
          <w:rFonts w:ascii="Simplified Arabic" w:hAnsi="Simplified Arabic" w:cs="Simplified Arabic"/>
          <w:sz w:val="28"/>
          <w:szCs w:val="28"/>
          <w:lang w:bidi="ar-EG"/>
        </w:rPr>
        <w:t xml:space="preserve"> WHEAT CROP</w:t>
      </w:r>
      <w:r w:rsidR="0057648D">
        <w:rPr>
          <w:rFonts w:ascii="Simplified Arabic" w:hAnsi="Simplified Arabic" w:cs="Simplified Arabic"/>
          <w:sz w:val="28"/>
          <w:szCs w:val="28"/>
          <w:lang w:bidi="ar-EG"/>
        </w:rPr>
        <w:t xml:space="preserve">  </w:t>
      </w:r>
      <w:r>
        <w:rPr>
          <w:rFonts w:ascii="Simplified Arabic" w:hAnsi="Simplified Arabic" w:cs="Simplified Arabic"/>
          <w:sz w:val="28"/>
          <w:szCs w:val="28"/>
          <w:lang w:bidi="ar-EG"/>
        </w:rPr>
        <w:t xml:space="preserve"> FARMERS</w:t>
      </w:r>
      <w:r w:rsidR="002D3EDF">
        <w:rPr>
          <w:rFonts w:ascii="Simplified Arabic" w:hAnsi="Simplified Arabic" w:cs="Simplified Arabic"/>
          <w:sz w:val="28"/>
          <w:szCs w:val="28"/>
          <w:lang w:bidi="ar-EG"/>
        </w:rPr>
        <w:t xml:space="preserve"> IN</w:t>
      </w:r>
      <w:r>
        <w:rPr>
          <w:rFonts w:ascii="Simplified Arabic" w:hAnsi="Simplified Arabic" w:cs="Simplified Arabic"/>
          <w:sz w:val="28"/>
          <w:szCs w:val="28"/>
          <w:lang w:bidi="ar-EG"/>
        </w:rPr>
        <w:t xml:space="preserve"> SAM </w:t>
      </w:r>
      <w:proofErr w:type="gramStart"/>
      <w:r>
        <w:rPr>
          <w:rFonts w:ascii="Simplified Arabic" w:hAnsi="Simplified Arabic" w:cs="Simplified Arabic"/>
          <w:sz w:val="28"/>
          <w:szCs w:val="28"/>
          <w:lang w:bidi="ar-EG"/>
        </w:rPr>
        <w:t>A</w:t>
      </w:r>
      <w:r w:rsidR="0057648D">
        <w:rPr>
          <w:rFonts w:ascii="Simplified Arabic" w:hAnsi="Simplified Arabic" w:cs="Simplified Arabic"/>
          <w:sz w:val="28"/>
          <w:szCs w:val="28"/>
          <w:lang w:bidi="ar-EG"/>
        </w:rPr>
        <w:t xml:space="preserve">SNA </w:t>
      </w:r>
      <w:r>
        <w:rPr>
          <w:rFonts w:ascii="Simplified Arabic" w:hAnsi="Simplified Arabic" w:cs="Simplified Arabic"/>
          <w:sz w:val="28"/>
          <w:szCs w:val="28"/>
          <w:lang w:bidi="ar-EG"/>
        </w:rPr>
        <w:t xml:space="preserve"> VILALGES</w:t>
      </w:r>
      <w:proofErr w:type="gramEnd"/>
      <w:r>
        <w:rPr>
          <w:rFonts w:ascii="Simplified Arabic" w:hAnsi="Simplified Arabic" w:cs="Simplified Arabic"/>
          <w:sz w:val="28"/>
          <w:szCs w:val="28"/>
          <w:lang w:bidi="ar-EG"/>
        </w:rPr>
        <w:t xml:space="preserve"> –LUXER GOVERNORATE   </w:t>
      </w:r>
    </w:p>
    <w:p w:rsidR="001836B7" w:rsidRDefault="00252A8A" w:rsidP="001836B7">
      <w:pPr>
        <w:spacing w:line="276" w:lineRule="auto"/>
        <w:ind w:right="540"/>
        <w:jc w:val="center"/>
        <w:rPr>
          <w:rFonts w:ascii="Simplified Arabic" w:hAnsi="Simplified Arabic" w:cs="Simplified Arabic"/>
          <w:sz w:val="28"/>
          <w:szCs w:val="28"/>
          <w:lang w:bidi="ar-EG"/>
        </w:rPr>
      </w:pPr>
      <w:r>
        <w:rPr>
          <w:rFonts w:ascii="Simplified Arabic" w:hAnsi="Simplified Arabic" w:cs="Simplified Arabic"/>
          <w:sz w:val="28"/>
          <w:szCs w:val="28"/>
          <w:lang w:bidi="ar-EG"/>
        </w:rPr>
        <w:t>M.A.M.H.ABDEL-WAHED</w:t>
      </w:r>
    </w:p>
    <w:p w:rsidR="00100554" w:rsidRDefault="001836B7" w:rsidP="00100554">
      <w:pPr>
        <w:spacing w:line="276" w:lineRule="auto"/>
        <w:ind w:right="540"/>
        <w:jc w:val="center"/>
        <w:rPr>
          <w:rFonts w:ascii="Simplified Arabic" w:hAnsi="Simplified Arabic" w:cs="Simplified Arabic"/>
          <w:sz w:val="28"/>
          <w:szCs w:val="28"/>
          <w:lang w:bidi="ar-EG"/>
        </w:rPr>
      </w:pPr>
      <w:r>
        <w:rPr>
          <w:rFonts w:ascii="Simplified Arabic" w:hAnsi="Simplified Arabic" w:cs="Simplified Arabic"/>
          <w:sz w:val="28"/>
          <w:szCs w:val="28"/>
          <w:lang w:bidi="ar-EG"/>
        </w:rPr>
        <w:t>ABSTRACT</w:t>
      </w:r>
    </w:p>
    <w:p w:rsidR="00252A8A" w:rsidRDefault="00100554" w:rsidP="00B40721">
      <w:pPr>
        <w:spacing w:line="276" w:lineRule="auto"/>
        <w:ind w:right="540"/>
        <w:jc w:val="right"/>
        <w:rPr>
          <w:rFonts w:ascii="Simplified Arabic" w:hAnsi="Simplified Arabic" w:cs="Simplified Arabic"/>
          <w:sz w:val="28"/>
          <w:szCs w:val="28"/>
          <w:lang w:bidi="ar-EG"/>
        </w:rPr>
      </w:pPr>
      <w:r w:rsidRPr="00100554">
        <w:rPr>
          <w:rFonts w:ascii="Simplified Arabic" w:hAnsi="Simplified Arabic" w:cs="Simplified Arabic"/>
          <w:b/>
          <w:bCs/>
          <w:sz w:val="28"/>
          <w:szCs w:val="28"/>
          <w:lang w:bidi="ar-EG"/>
        </w:rPr>
        <w:t>Key words</w:t>
      </w:r>
      <w:r>
        <w:rPr>
          <w:rFonts w:ascii="Simplified Arabic" w:hAnsi="Simplified Arabic" w:cs="Simplified Arabic"/>
          <w:sz w:val="28"/>
          <w:szCs w:val="28"/>
          <w:lang w:bidi="ar-EG"/>
        </w:rPr>
        <w:t xml:space="preserve">: extension </w:t>
      </w:r>
      <w:proofErr w:type="gramStart"/>
      <w:r>
        <w:rPr>
          <w:rFonts w:ascii="Simplified Arabic" w:hAnsi="Simplified Arabic" w:cs="Simplified Arabic"/>
          <w:sz w:val="28"/>
          <w:szCs w:val="28"/>
          <w:lang w:bidi="ar-EG"/>
        </w:rPr>
        <w:t>fields ,</w:t>
      </w:r>
      <w:proofErr w:type="gramEnd"/>
      <w:r w:rsidRPr="00100554">
        <w:rPr>
          <w:rFonts w:ascii="Arial" w:hAnsi="Arial" w:cs="Arial"/>
          <w:color w:val="222222"/>
        </w:rPr>
        <w:t xml:space="preserve"> </w:t>
      </w:r>
      <w:r>
        <w:rPr>
          <w:rFonts w:ascii="Arial" w:hAnsi="Arial" w:cs="Arial"/>
          <w:color w:val="222222"/>
        </w:rPr>
        <w:t>educational</w:t>
      </w:r>
      <w:r w:rsidR="00B40721">
        <w:rPr>
          <w:rFonts w:ascii="Arial" w:hAnsi="Arial" w:cs="Arial"/>
          <w:color w:val="222222"/>
        </w:rPr>
        <w:t xml:space="preserve"> effects</w:t>
      </w:r>
      <w:r>
        <w:rPr>
          <w:rFonts w:ascii="Simplified Arabic" w:hAnsi="Simplified Arabic" w:cs="Simplified Arabic"/>
          <w:sz w:val="28"/>
          <w:szCs w:val="28"/>
          <w:lang w:bidi="ar-EG"/>
        </w:rPr>
        <w:t xml:space="preserve">, Agricultural Extension </w:t>
      </w:r>
      <w:r w:rsidR="001C3C4D">
        <w:rPr>
          <w:rFonts w:ascii="Simplified Arabic" w:hAnsi="Simplified Arabic" w:cs="Simplified Arabic"/>
          <w:sz w:val="28"/>
          <w:szCs w:val="28"/>
          <w:lang w:bidi="ar-EG"/>
        </w:rPr>
        <w:t xml:space="preserve">         </w:t>
      </w:r>
      <w:r>
        <w:rPr>
          <w:rFonts w:ascii="Simplified Arabic" w:hAnsi="Simplified Arabic" w:cs="Simplified Arabic" w:hint="cs"/>
          <w:sz w:val="28"/>
          <w:szCs w:val="28"/>
          <w:rtl/>
          <w:lang w:bidi="ar-EG"/>
        </w:rPr>
        <w:t xml:space="preserve">     </w:t>
      </w:r>
    </w:p>
    <w:p w:rsidR="00252A8A" w:rsidRDefault="00252A8A" w:rsidP="002D3EDF">
      <w:pPr>
        <w:spacing w:line="276" w:lineRule="auto"/>
        <w:ind w:right="540"/>
        <w:jc w:val="right"/>
        <w:rPr>
          <w:rFonts w:ascii="Simplified Arabic" w:hAnsi="Simplified Arabic" w:cs="Simplified Arabic"/>
          <w:sz w:val="28"/>
          <w:szCs w:val="28"/>
          <w:lang w:bidi="ar-EG"/>
        </w:rPr>
      </w:pPr>
      <w:r>
        <w:rPr>
          <w:rFonts w:ascii="Simplified Arabic" w:hAnsi="Simplified Arabic" w:cs="Simplified Arabic"/>
          <w:sz w:val="28"/>
          <w:szCs w:val="28"/>
          <w:lang w:bidi="ar-EG"/>
        </w:rPr>
        <w:t xml:space="preserve">The research aimed at studying the educational effect </w:t>
      </w:r>
      <w:r w:rsidR="002D3EDF">
        <w:rPr>
          <w:rFonts w:ascii="Simplified Arabic" w:hAnsi="Simplified Arabic" w:cs="Simplified Arabic"/>
          <w:sz w:val="28"/>
          <w:szCs w:val="28"/>
          <w:lang w:bidi="ar-EG"/>
        </w:rPr>
        <w:t>from</w:t>
      </w:r>
      <w:r>
        <w:rPr>
          <w:rFonts w:ascii="Simplified Arabic" w:hAnsi="Simplified Arabic" w:cs="Simplified Arabic"/>
          <w:sz w:val="28"/>
          <w:szCs w:val="28"/>
          <w:lang w:bidi="ar-EG"/>
        </w:rPr>
        <w:t xml:space="preserve"> extension field </w:t>
      </w:r>
      <w:r w:rsidR="002D3EDF">
        <w:rPr>
          <w:rFonts w:ascii="Simplified Arabic" w:hAnsi="Simplified Arabic" w:cs="Simplified Arabic"/>
          <w:sz w:val="28"/>
          <w:szCs w:val="28"/>
          <w:lang w:bidi="ar-EG"/>
        </w:rPr>
        <w:t xml:space="preserve">on </w:t>
      </w:r>
      <w:r>
        <w:rPr>
          <w:rFonts w:ascii="Simplified Arabic" w:hAnsi="Simplified Arabic" w:cs="Simplified Arabic"/>
          <w:sz w:val="28"/>
          <w:szCs w:val="28"/>
          <w:lang w:bidi="ar-EG"/>
        </w:rPr>
        <w:t>wheat crop farmers</w:t>
      </w:r>
      <w:r w:rsidR="002D3EDF">
        <w:rPr>
          <w:rFonts w:ascii="Simplified Arabic" w:hAnsi="Simplified Arabic" w:cs="Simplified Arabic"/>
          <w:sz w:val="28"/>
          <w:szCs w:val="28"/>
          <w:lang w:bidi="ar-EG"/>
        </w:rPr>
        <w:t xml:space="preserve"> in</w:t>
      </w:r>
      <w:r>
        <w:rPr>
          <w:rFonts w:ascii="Simplified Arabic" w:hAnsi="Simplified Arabic" w:cs="Simplified Arabic"/>
          <w:sz w:val="28"/>
          <w:szCs w:val="28"/>
          <w:lang w:bidi="ar-EG"/>
        </w:rPr>
        <w:t xml:space="preserve"> same </w:t>
      </w:r>
      <w:proofErr w:type="spellStart"/>
      <w:r>
        <w:rPr>
          <w:rFonts w:ascii="Simplified Arabic" w:hAnsi="Simplified Arabic" w:cs="Simplified Arabic"/>
          <w:sz w:val="28"/>
          <w:szCs w:val="28"/>
          <w:lang w:bidi="ar-EG"/>
        </w:rPr>
        <w:t>asna</w:t>
      </w:r>
      <w:proofErr w:type="spellEnd"/>
      <w:r>
        <w:rPr>
          <w:rFonts w:ascii="Simplified Arabic" w:hAnsi="Simplified Arabic" w:cs="Simplified Arabic"/>
          <w:sz w:val="28"/>
          <w:szCs w:val="28"/>
          <w:lang w:bidi="ar-EG"/>
        </w:rPr>
        <w:t xml:space="preserve"> villages Luxor </w:t>
      </w:r>
      <w:r w:rsidR="00100554">
        <w:rPr>
          <w:rFonts w:ascii="Simplified Arabic" w:hAnsi="Simplified Arabic" w:cs="Simplified Arabic"/>
          <w:sz w:val="28"/>
          <w:szCs w:val="28"/>
          <w:lang w:bidi="ar-EG"/>
        </w:rPr>
        <w:t>Governorate.</w:t>
      </w:r>
    </w:p>
    <w:p w:rsidR="00E26A7A" w:rsidRPr="000F7451" w:rsidRDefault="00E26A7A" w:rsidP="002D3EDF">
      <w:pPr>
        <w:spacing w:line="276" w:lineRule="auto"/>
        <w:ind w:right="540"/>
        <w:jc w:val="right"/>
        <w:rPr>
          <w:rFonts w:ascii="Simplified Arabic" w:hAnsi="Simplified Arabic" w:cs="Simplified Arabic"/>
          <w:sz w:val="28"/>
          <w:szCs w:val="28"/>
          <w:rtl/>
          <w:lang w:bidi="ar-EG"/>
        </w:rPr>
      </w:pPr>
      <w:r w:rsidRPr="000F7451">
        <w:rPr>
          <w:rFonts w:ascii="Simplified Arabic" w:hAnsi="Simplified Arabic" w:cs="Simplified Arabic"/>
          <w:sz w:val="28"/>
          <w:szCs w:val="28"/>
          <w:lang w:bidi="ar-EG"/>
        </w:rPr>
        <w:t>by identifying the knowledge</w:t>
      </w:r>
      <w:r w:rsidR="00CD657C" w:rsidRPr="000F7451">
        <w:rPr>
          <w:rFonts w:ascii="Simplified Arabic" w:hAnsi="Simplified Arabic" w:cs="Simplified Arabic"/>
          <w:sz w:val="28"/>
          <w:szCs w:val="28"/>
          <w:lang w:bidi="ar-EG"/>
        </w:rPr>
        <w:t xml:space="preserve"> level</w:t>
      </w:r>
      <w:r w:rsidRPr="000F7451">
        <w:rPr>
          <w:rFonts w:ascii="Simplified Arabic" w:hAnsi="Simplified Arabic" w:cs="Simplified Arabic"/>
          <w:sz w:val="28"/>
          <w:szCs w:val="28"/>
          <w:lang w:bidi="ar-EG"/>
        </w:rPr>
        <w:t xml:space="preserve"> farmers Extension </w:t>
      </w:r>
      <w:r w:rsidR="00CD657C">
        <w:rPr>
          <w:rFonts w:ascii="Simplified Arabic" w:hAnsi="Simplified Arabic" w:cs="Simplified Arabic"/>
          <w:sz w:val="28"/>
          <w:szCs w:val="28"/>
          <w:lang w:bidi="ar-EG"/>
        </w:rPr>
        <w:t>fields and non-farmers Extension</w:t>
      </w:r>
      <w:r w:rsidRPr="000F7451">
        <w:rPr>
          <w:rFonts w:ascii="Simplified Arabic" w:hAnsi="Simplified Arabic" w:cs="Simplified Arabic"/>
          <w:sz w:val="28"/>
          <w:szCs w:val="28"/>
          <w:lang w:bidi="ar-EG"/>
        </w:rPr>
        <w:t xml:space="preserve">  fields of Extension recommendations for production wheat, and identify the </w:t>
      </w:r>
      <w:r w:rsidR="00CD657C">
        <w:rPr>
          <w:rFonts w:ascii="Simplified Arabic" w:hAnsi="Simplified Arabic" w:cs="Simplified Arabic"/>
          <w:sz w:val="28"/>
          <w:szCs w:val="28"/>
          <w:lang w:bidi="ar-EG"/>
        </w:rPr>
        <w:t>Executive</w:t>
      </w:r>
      <w:r w:rsidR="00CD657C" w:rsidRPr="00CD657C">
        <w:rPr>
          <w:rFonts w:ascii="Simplified Arabic" w:hAnsi="Simplified Arabic" w:cs="Simplified Arabic"/>
          <w:sz w:val="28"/>
          <w:szCs w:val="28"/>
          <w:lang w:bidi="ar-EG"/>
        </w:rPr>
        <w:t xml:space="preserve"> </w:t>
      </w:r>
      <w:r w:rsidR="00CD657C" w:rsidRPr="000F7451">
        <w:rPr>
          <w:rFonts w:ascii="Simplified Arabic" w:hAnsi="Simplified Arabic" w:cs="Simplified Arabic"/>
          <w:sz w:val="28"/>
          <w:szCs w:val="28"/>
          <w:lang w:bidi="ar-EG"/>
        </w:rPr>
        <w:t>level</w:t>
      </w:r>
      <w:r w:rsidRPr="000F7451">
        <w:rPr>
          <w:rFonts w:ascii="Simplified Arabic" w:hAnsi="Simplified Arabic" w:cs="Simplified Arabic"/>
          <w:sz w:val="28"/>
          <w:szCs w:val="28"/>
          <w:lang w:bidi="ar-EG"/>
        </w:rPr>
        <w:t xml:space="preserve"> </w:t>
      </w:r>
      <w:r w:rsidR="001C3C4D" w:rsidRPr="000F7451">
        <w:rPr>
          <w:rFonts w:ascii="Simplified Arabic" w:hAnsi="Simplified Arabic" w:cs="Simplified Arabic"/>
          <w:sz w:val="28"/>
          <w:szCs w:val="28"/>
          <w:lang w:bidi="ar-EG"/>
        </w:rPr>
        <w:t>farmers Extension  fields</w:t>
      </w:r>
      <w:r w:rsidRPr="000F7451">
        <w:rPr>
          <w:rFonts w:ascii="Simplified Arabic" w:hAnsi="Simplified Arabic" w:cs="Simplified Arabic"/>
          <w:sz w:val="28"/>
          <w:szCs w:val="28"/>
          <w:lang w:bidi="ar-EG"/>
        </w:rPr>
        <w:t xml:space="preserve">, and non-farmers </w:t>
      </w:r>
      <w:r w:rsidR="000F7451" w:rsidRPr="000F7451">
        <w:rPr>
          <w:rFonts w:ascii="Simplified Arabic" w:hAnsi="Simplified Arabic" w:cs="Simplified Arabic"/>
          <w:sz w:val="28"/>
          <w:szCs w:val="28"/>
          <w:lang w:bidi="ar-EG"/>
        </w:rPr>
        <w:t>Extension  fields</w:t>
      </w:r>
      <w:r w:rsidRPr="000F7451">
        <w:rPr>
          <w:rFonts w:ascii="Simplified Arabic" w:hAnsi="Simplified Arabic" w:cs="Simplified Arabic"/>
          <w:sz w:val="28"/>
          <w:szCs w:val="28"/>
          <w:lang w:bidi="ar-EG"/>
        </w:rPr>
        <w:t xml:space="preserve"> of recommendations </w:t>
      </w:r>
      <w:r w:rsidR="000F7451" w:rsidRPr="000F7451">
        <w:rPr>
          <w:rFonts w:ascii="Simplified Arabic" w:hAnsi="Simplified Arabic" w:cs="Simplified Arabic"/>
          <w:sz w:val="28"/>
          <w:szCs w:val="28"/>
          <w:lang w:bidi="ar-EG"/>
        </w:rPr>
        <w:t>extension</w:t>
      </w:r>
      <w:r w:rsidRPr="000F7451">
        <w:rPr>
          <w:rFonts w:ascii="Simplified Arabic" w:hAnsi="Simplified Arabic" w:cs="Simplified Arabic"/>
          <w:sz w:val="28"/>
          <w:szCs w:val="28"/>
          <w:lang w:bidi="ar-EG"/>
        </w:rPr>
        <w:t xml:space="preserve"> for production wheat</w:t>
      </w:r>
      <w:r w:rsidR="00CD657C">
        <w:rPr>
          <w:rFonts w:ascii="Simplified Arabic" w:hAnsi="Simplified Arabic" w:cs="Simplified Arabic"/>
          <w:sz w:val="28"/>
          <w:szCs w:val="28"/>
          <w:lang w:bidi="ar-EG"/>
        </w:rPr>
        <w:t xml:space="preserve"> </w:t>
      </w:r>
      <w:r w:rsidRPr="000F7451">
        <w:rPr>
          <w:rFonts w:ascii="Simplified Arabic" w:hAnsi="Simplified Arabic" w:cs="Simplified Arabic"/>
          <w:sz w:val="28"/>
          <w:szCs w:val="28"/>
          <w:lang w:bidi="ar-EG"/>
        </w:rPr>
        <w:t xml:space="preserve"> and</w:t>
      </w:r>
      <w:r w:rsidR="001C3C4D" w:rsidRPr="001C3C4D">
        <w:rPr>
          <w:rFonts w:ascii="Arial" w:hAnsi="Arial" w:cs="Arial"/>
        </w:rPr>
        <w:t xml:space="preserve"> </w:t>
      </w:r>
      <w:r w:rsidR="002D3EDF">
        <w:rPr>
          <w:rFonts w:ascii="Arial" w:hAnsi="Arial" w:cs="Arial"/>
          <w:color w:val="222222"/>
        </w:rPr>
        <w:t xml:space="preserve">To identify the differences between knowledge and implementation </w:t>
      </w:r>
      <w:proofErr w:type="spellStart"/>
      <w:r w:rsidR="002D3EDF">
        <w:rPr>
          <w:rFonts w:ascii="Arial" w:hAnsi="Arial" w:cs="Arial"/>
          <w:color w:val="222222"/>
        </w:rPr>
        <w:t>ofl</w:t>
      </w:r>
      <w:proofErr w:type="spellEnd"/>
      <w:r w:rsidR="002D3EDF">
        <w:rPr>
          <w:rFonts w:ascii="Arial" w:hAnsi="Arial" w:cs="Arial"/>
          <w:color w:val="222222"/>
        </w:rPr>
        <w:t xml:space="preserve"> respondents to the recommendations of the indicative level of wheat crop</w:t>
      </w:r>
      <w:r w:rsidRPr="000F7451">
        <w:rPr>
          <w:rFonts w:ascii="Simplified Arabic" w:hAnsi="Simplified Arabic" w:cs="Simplified Arabic"/>
          <w:sz w:val="28"/>
          <w:szCs w:val="28"/>
          <w:lang w:bidi="ar-EG"/>
        </w:rPr>
        <w:t xml:space="preserve"> and study the relationship between knowledge and </w:t>
      </w:r>
      <w:r w:rsidR="00CD657C">
        <w:rPr>
          <w:rFonts w:ascii="Simplified Arabic" w:hAnsi="Simplified Arabic" w:cs="Simplified Arabic"/>
          <w:sz w:val="28"/>
          <w:szCs w:val="28"/>
          <w:lang w:bidi="ar-EG"/>
        </w:rPr>
        <w:t>Executive level</w:t>
      </w:r>
      <w:r w:rsidRPr="000F7451">
        <w:rPr>
          <w:rFonts w:ascii="Simplified Arabic" w:hAnsi="Simplified Arabic" w:cs="Simplified Arabic"/>
          <w:sz w:val="28"/>
          <w:szCs w:val="28"/>
          <w:lang w:bidi="ar-EG"/>
        </w:rPr>
        <w:t xml:space="preserve"> farmers</w:t>
      </w:r>
      <w:r w:rsidR="000F7451" w:rsidRPr="000F7451">
        <w:rPr>
          <w:rFonts w:ascii="Simplified Arabic" w:hAnsi="Simplified Arabic" w:cs="Simplified Arabic"/>
          <w:sz w:val="28"/>
          <w:szCs w:val="28"/>
          <w:lang w:bidi="ar-EG"/>
        </w:rPr>
        <w:t xml:space="preserve"> </w:t>
      </w:r>
      <w:r w:rsidRPr="000F7451">
        <w:rPr>
          <w:rFonts w:ascii="Simplified Arabic" w:hAnsi="Simplified Arabic" w:cs="Simplified Arabic"/>
          <w:sz w:val="28"/>
          <w:szCs w:val="28"/>
          <w:lang w:bidi="ar-EG"/>
        </w:rPr>
        <w:t xml:space="preserve"> and some of their characteristics </w:t>
      </w:r>
    </w:p>
    <w:p w:rsidR="001836B7" w:rsidRDefault="00252A8A" w:rsidP="00D5680F">
      <w:pPr>
        <w:spacing w:line="276" w:lineRule="auto"/>
        <w:ind w:left="-90" w:right="540"/>
        <w:jc w:val="right"/>
        <w:rPr>
          <w:rFonts w:ascii="Simplified Arabic" w:hAnsi="Simplified Arabic" w:cs="Simplified Arabic"/>
          <w:sz w:val="28"/>
          <w:szCs w:val="28"/>
          <w:rtl/>
          <w:lang w:bidi="ar-EG"/>
        </w:rPr>
      </w:pPr>
      <w:r>
        <w:rPr>
          <w:rFonts w:ascii="Simplified Arabic" w:hAnsi="Simplified Arabic" w:cs="Simplified Arabic"/>
          <w:sz w:val="28"/>
          <w:szCs w:val="28"/>
          <w:lang w:bidi="ar-EG"/>
        </w:rPr>
        <w:t xml:space="preserve">The research was </w:t>
      </w:r>
      <w:r w:rsidR="00856791">
        <w:rPr>
          <w:rFonts w:ascii="Simplified Arabic" w:hAnsi="Simplified Arabic" w:cs="Simplified Arabic"/>
          <w:sz w:val="28"/>
          <w:szCs w:val="28"/>
          <w:lang w:bidi="ar-EG"/>
        </w:rPr>
        <w:t>conducted on samples</w:t>
      </w:r>
      <w:r w:rsidR="00F21013" w:rsidRPr="00F21013">
        <w:rPr>
          <w:rFonts w:ascii="Simplified Arabic" w:hAnsi="Simplified Arabic" w:cs="Simplified Arabic"/>
          <w:sz w:val="28"/>
          <w:szCs w:val="28"/>
          <w:lang w:bidi="ar-EG"/>
        </w:rPr>
        <w:t xml:space="preserve"> </w:t>
      </w:r>
      <w:r w:rsidR="00F21013">
        <w:rPr>
          <w:rFonts w:ascii="Simplified Arabic" w:hAnsi="Simplified Arabic" w:cs="Simplified Arabic"/>
          <w:sz w:val="28"/>
          <w:szCs w:val="28"/>
          <w:lang w:bidi="ar-EG"/>
        </w:rPr>
        <w:t>consisted</w:t>
      </w:r>
      <w:r w:rsidR="00F21013" w:rsidRPr="000F7451">
        <w:rPr>
          <w:rFonts w:ascii="Simplified Arabic" w:hAnsi="Simplified Arabic" w:cs="Simplified Arabic"/>
          <w:sz w:val="28"/>
          <w:szCs w:val="28"/>
          <w:lang w:bidi="ar-EG"/>
        </w:rPr>
        <w:t xml:space="preserve"> 126</w:t>
      </w:r>
      <w:r w:rsidR="00F21013">
        <w:rPr>
          <w:rFonts w:ascii="Simplified Arabic" w:hAnsi="Simplified Arabic" w:cs="Simplified Arabic"/>
          <w:sz w:val="28"/>
          <w:szCs w:val="28"/>
          <w:lang w:bidi="ar-EG"/>
        </w:rPr>
        <w:t xml:space="preserve"> respondents,</w:t>
      </w:r>
      <w:r w:rsidR="000F7451" w:rsidRPr="000F7451">
        <w:t xml:space="preserve"> </w:t>
      </w:r>
      <w:r w:rsidR="000F7451" w:rsidRPr="000F7451">
        <w:rPr>
          <w:rFonts w:ascii="Simplified Arabic" w:hAnsi="Simplified Arabic" w:cs="Simplified Arabic"/>
          <w:sz w:val="28"/>
          <w:szCs w:val="28"/>
          <w:lang w:bidi="ar-EG"/>
        </w:rPr>
        <w:t>data using a questionnaire by personal interview data were analyzed in percentages and frequencies</w:t>
      </w:r>
      <w:r w:rsidR="002D3EDF">
        <w:rPr>
          <w:rFonts w:ascii="Simplified Arabic" w:hAnsi="Simplified Arabic" w:cs="Simplified Arabic"/>
          <w:sz w:val="28"/>
          <w:szCs w:val="28"/>
          <w:lang w:bidi="ar-EG"/>
        </w:rPr>
        <w:t xml:space="preserve">, mean, stander deviation  </w:t>
      </w:r>
      <w:r w:rsidR="000F7451" w:rsidRPr="000F7451">
        <w:rPr>
          <w:rFonts w:ascii="Simplified Arabic" w:hAnsi="Simplified Arabic" w:cs="Simplified Arabic"/>
          <w:sz w:val="28"/>
          <w:szCs w:val="28"/>
          <w:lang w:bidi="ar-EG"/>
        </w:rPr>
        <w:t xml:space="preserve"> and simple correlation, and</w:t>
      </w:r>
      <w:r w:rsidR="002D3EDF">
        <w:rPr>
          <w:rFonts w:ascii="Simplified Arabic" w:hAnsi="Simplified Arabic" w:cs="Simplified Arabic"/>
          <w:sz w:val="28"/>
          <w:szCs w:val="28"/>
          <w:lang w:bidi="ar-EG"/>
        </w:rPr>
        <w:t xml:space="preserve"> T</w:t>
      </w:r>
      <w:r w:rsidR="000F7451" w:rsidRPr="000F7451">
        <w:rPr>
          <w:rFonts w:ascii="Simplified Arabic" w:hAnsi="Simplified Arabic" w:cs="Simplified Arabic"/>
          <w:sz w:val="28"/>
          <w:szCs w:val="28"/>
          <w:lang w:bidi="ar-EG"/>
        </w:rPr>
        <w:t xml:space="preserve"> </w:t>
      </w:r>
      <w:r w:rsidR="002D3EDF">
        <w:rPr>
          <w:rFonts w:ascii="Simplified Arabic" w:hAnsi="Simplified Arabic" w:cs="Simplified Arabic"/>
          <w:sz w:val="28"/>
          <w:szCs w:val="28"/>
          <w:lang w:bidi="ar-EG"/>
        </w:rPr>
        <w:t xml:space="preserve">–test were  </w:t>
      </w:r>
      <w:r w:rsidR="006419DB" w:rsidRPr="000F7451">
        <w:rPr>
          <w:rFonts w:ascii="Simplified Arabic" w:hAnsi="Simplified Arabic" w:cs="Simplified Arabic"/>
          <w:sz w:val="28"/>
          <w:szCs w:val="28"/>
          <w:lang w:bidi="ar-EG"/>
        </w:rPr>
        <w:t>u</w:t>
      </w:r>
      <w:r w:rsidR="00D5680F">
        <w:rPr>
          <w:rFonts w:ascii="Simplified Arabic" w:hAnsi="Simplified Arabic" w:cs="Simplified Arabic"/>
          <w:sz w:val="28"/>
          <w:szCs w:val="28"/>
          <w:lang w:bidi="ar-EG"/>
        </w:rPr>
        <w:t>tilized in data analysis.</w:t>
      </w:r>
      <w:r w:rsidR="006419DB">
        <w:rPr>
          <w:rFonts w:ascii="Simplified Arabic" w:hAnsi="Simplified Arabic" w:cs="Simplified Arabic"/>
          <w:sz w:val="28"/>
          <w:szCs w:val="28"/>
          <w:lang w:bidi="ar-EG"/>
        </w:rPr>
        <w:t xml:space="preserve"> </w:t>
      </w:r>
    </w:p>
    <w:p w:rsidR="00016414" w:rsidRDefault="001836B7" w:rsidP="00CD657C">
      <w:pPr>
        <w:spacing w:line="276" w:lineRule="auto"/>
        <w:ind w:right="540"/>
        <w:jc w:val="right"/>
        <w:rPr>
          <w:rFonts w:ascii="Simplified Arabic" w:hAnsi="Simplified Arabic" w:cs="Simplified Arabic"/>
          <w:sz w:val="28"/>
          <w:szCs w:val="28"/>
          <w:lang w:bidi="ar-EG"/>
        </w:rPr>
      </w:pPr>
      <w:proofErr w:type="gramStart"/>
      <w:r w:rsidRPr="001836B7">
        <w:rPr>
          <w:rFonts w:ascii="Simplified Arabic" w:hAnsi="Simplified Arabic" w:cs="Simplified Arabic"/>
          <w:b/>
          <w:bCs/>
          <w:sz w:val="28"/>
          <w:szCs w:val="28"/>
          <w:lang w:bidi="ar-EG"/>
        </w:rPr>
        <w:t>the</w:t>
      </w:r>
      <w:proofErr w:type="gramEnd"/>
      <w:r w:rsidRPr="001836B7">
        <w:rPr>
          <w:rFonts w:ascii="Simplified Arabic" w:hAnsi="Simplified Arabic" w:cs="Simplified Arabic"/>
          <w:b/>
          <w:bCs/>
          <w:sz w:val="28"/>
          <w:szCs w:val="28"/>
          <w:lang w:bidi="ar-EG"/>
        </w:rPr>
        <w:t xml:space="preserve"> results </w:t>
      </w:r>
      <w:r w:rsidR="00016414">
        <w:rPr>
          <w:rFonts w:ascii="Simplified Arabic" w:hAnsi="Simplified Arabic" w:cs="Simplified Arabic"/>
          <w:sz w:val="28"/>
          <w:szCs w:val="28"/>
          <w:lang w:bidi="ar-EG"/>
        </w:rPr>
        <w:br/>
      </w:r>
      <w:r w:rsidR="00CB4399">
        <w:rPr>
          <w:rFonts w:ascii="Simplified Arabic" w:hAnsi="Simplified Arabic" w:cs="Simplified Arabic"/>
          <w:sz w:val="28"/>
          <w:szCs w:val="28"/>
          <w:lang w:bidi="ar-EG"/>
        </w:rPr>
        <w:t xml:space="preserve">- </w:t>
      </w:r>
      <w:r w:rsidR="00786242">
        <w:rPr>
          <w:rFonts w:ascii="Simplified Arabic" w:hAnsi="Simplified Arabic" w:cs="Simplified Arabic"/>
          <w:sz w:val="28"/>
          <w:szCs w:val="28"/>
          <w:lang w:bidi="ar-EG"/>
        </w:rPr>
        <w:t>60.3 % who participated in extension fields had a high</w:t>
      </w:r>
      <w:r w:rsidR="00786242" w:rsidRPr="00786242">
        <w:rPr>
          <w:rFonts w:ascii="Arial" w:hAnsi="Arial" w:cs="Arial"/>
        </w:rPr>
        <w:t xml:space="preserve"> </w:t>
      </w:r>
      <w:r w:rsidR="00786242" w:rsidRPr="0057648D">
        <w:rPr>
          <w:rFonts w:ascii="Simplified Arabic" w:hAnsi="Simplified Arabic" w:cs="Simplified Arabic"/>
          <w:sz w:val="28"/>
          <w:szCs w:val="28"/>
          <w:lang w:bidi="ar-EG"/>
        </w:rPr>
        <w:t>knowledge</w:t>
      </w:r>
      <w:r w:rsidR="00786242" w:rsidRPr="00786242">
        <w:rPr>
          <w:rFonts w:ascii="Arial" w:hAnsi="Arial" w:cs="Arial"/>
          <w:color w:val="222222"/>
        </w:rPr>
        <w:t xml:space="preserve"> </w:t>
      </w:r>
      <w:r w:rsidR="00786242">
        <w:rPr>
          <w:rStyle w:val="shorttext"/>
          <w:rFonts w:ascii="Arial" w:hAnsi="Arial" w:cs="Arial"/>
          <w:color w:val="222222"/>
        </w:rPr>
        <w:t>level</w:t>
      </w:r>
      <w:r w:rsidR="00786242">
        <w:rPr>
          <w:rFonts w:ascii="Simplified Arabic" w:hAnsi="Simplified Arabic" w:cs="Simplified Arabic"/>
          <w:sz w:val="28"/>
          <w:szCs w:val="28"/>
          <w:lang w:bidi="ar-EG"/>
        </w:rPr>
        <w:t xml:space="preserve"> of extension </w:t>
      </w:r>
      <w:r w:rsidR="00786242">
        <w:rPr>
          <w:rStyle w:val="shorttext"/>
          <w:rFonts w:ascii="Arial" w:hAnsi="Arial" w:cs="Arial"/>
          <w:color w:val="222222"/>
        </w:rPr>
        <w:t>recommendations</w:t>
      </w:r>
      <w:r w:rsidR="00F21013">
        <w:rPr>
          <w:rFonts w:ascii="Simplified Arabic" w:hAnsi="Simplified Arabic" w:cs="Simplified Arabic"/>
          <w:sz w:val="28"/>
          <w:szCs w:val="28"/>
          <w:lang w:bidi="ar-EG"/>
        </w:rPr>
        <w:t xml:space="preserve"> </w:t>
      </w:r>
      <w:r w:rsidR="00786242">
        <w:rPr>
          <w:rFonts w:ascii="Simplified Arabic" w:hAnsi="Simplified Arabic" w:cs="Simplified Arabic"/>
          <w:sz w:val="28"/>
          <w:szCs w:val="28"/>
          <w:lang w:bidi="ar-EG"/>
        </w:rPr>
        <w:t xml:space="preserve"> opposite </w:t>
      </w:r>
      <w:r w:rsidR="00FC6673">
        <w:rPr>
          <w:rFonts w:ascii="Simplified Arabic" w:hAnsi="Simplified Arabic" w:cs="Simplified Arabic"/>
          <w:sz w:val="28"/>
          <w:szCs w:val="28"/>
          <w:lang w:bidi="ar-EG"/>
        </w:rPr>
        <w:t xml:space="preserve">22.2% from </w:t>
      </w:r>
      <w:r w:rsidR="00FC6673" w:rsidRPr="000F7451">
        <w:rPr>
          <w:rFonts w:ascii="Simplified Arabic" w:hAnsi="Simplified Arabic" w:cs="Simplified Arabic"/>
          <w:sz w:val="28"/>
          <w:szCs w:val="28"/>
          <w:lang w:bidi="ar-EG"/>
        </w:rPr>
        <w:t>no</w:t>
      </w:r>
      <w:r w:rsidR="00FC6673">
        <w:rPr>
          <w:rFonts w:ascii="Simplified Arabic" w:hAnsi="Simplified Arabic" w:cs="Simplified Arabic"/>
          <w:sz w:val="28"/>
          <w:szCs w:val="28"/>
          <w:lang w:bidi="ar-EG"/>
        </w:rPr>
        <w:t>t</w:t>
      </w:r>
      <w:r w:rsidR="00FC6673" w:rsidRPr="000F7451">
        <w:rPr>
          <w:rFonts w:ascii="Simplified Arabic" w:hAnsi="Simplified Arabic" w:cs="Simplified Arabic"/>
          <w:sz w:val="28"/>
          <w:szCs w:val="28"/>
          <w:lang w:bidi="ar-EG"/>
        </w:rPr>
        <w:t>-participants</w:t>
      </w:r>
      <w:r w:rsidR="00786242">
        <w:rPr>
          <w:rFonts w:ascii="Simplified Arabic" w:hAnsi="Simplified Arabic" w:cs="Simplified Arabic"/>
          <w:sz w:val="28"/>
          <w:szCs w:val="28"/>
          <w:lang w:bidi="ar-EG"/>
        </w:rPr>
        <w:t xml:space="preserve">  </w:t>
      </w:r>
    </w:p>
    <w:p w:rsidR="0010520F" w:rsidRDefault="00FC6673" w:rsidP="00CD657C">
      <w:pPr>
        <w:spacing w:line="276" w:lineRule="auto"/>
        <w:ind w:right="540"/>
        <w:jc w:val="right"/>
        <w:rPr>
          <w:rFonts w:ascii="Simplified Arabic" w:hAnsi="Simplified Arabic" w:cs="Simplified Arabic"/>
          <w:sz w:val="28"/>
          <w:szCs w:val="28"/>
          <w:lang w:bidi="ar-EG"/>
        </w:rPr>
      </w:pPr>
      <w:r>
        <w:rPr>
          <w:rFonts w:ascii="Simplified Arabic" w:hAnsi="Simplified Arabic" w:cs="Simplified Arabic"/>
          <w:sz w:val="28"/>
          <w:szCs w:val="28"/>
          <w:lang w:bidi="ar-EG"/>
        </w:rPr>
        <w:t>-</w:t>
      </w:r>
      <w:r w:rsidRPr="00FC6673">
        <w:rPr>
          <w:rFonts w:ascii="Simplified Arabic" w:hAnsi="Simplified Arabic" w:cs="Simplified Arabic"/>
          <w:sz w:val="28"/>
          <w:szCs w:val="28"/>
          <w:lang w:bidi="ar-EG"/>
        </w:rPr>
        <w:t xml:space="preserve"> </w:t>
      </w:r>
      <w:r>
        <w:rPr>
          <w:rFonts w:ascii="Simplified Arabic" w:hAnsi="Simplified Arabic" w:cs="Simplified Arabic"/>
          <w:sz w:val="28"/>
          <w:szCs w:val="28"/>
          <w:lang w:bidi="ar-EG"/>
        </w:rPr>
        <w:t>57.1 % who participated in extension fields had a high</w:t>
      </w:r>
      <w:r w:rsidR="00CD657C">
        <w:rPr>
          <w:rFonts w:ascii="Simplified Arabic" w:hAnsi="Simplified Arabic" w:cs="Simplified Arabic"/>
          <w:sz w:val="28"/>
          <w:szCs w:val="28"/>
          <w:lang w:bidi="ar-EG"/>
        </w:rPr>
        <w:t xml:space="preserve"> </w:t>
      </w:r>
      <w:r>
        <w:rPr>
          <w:rFonts w:ascii="Simplified Arabic" w:hAnsi="Simplified Arabic" w:cs="Simplified Arabic"/>
          <w:sz w:val="28"/>
          <w:szCs w:val="28"/>
          <w:lang w:bidi="ar-EG"/>
        </w:rPr>
        <w:t xml:space="preserve">Executive level of extension </w:t>
      </w:r>
      <w:r>
        <w:rPr>
          <w:rStyle w:val="shorttext"/>
          <w:rFonts w:ascii="Arial" w:hAnsi="Arial" w:cs="Arial"/>
          <w:color w:val="222222"/>
        </w:rPr>
        <w:t>recommendations</w:t>
      </w:r>
      <w:r>
        <w:rPr>
          <w:rFonts w:ascii="Simplified Arabic" w:hAnsi="Simplified Arabic" w:cs="Simplified Arabic"/>
          <w:sz w:val="28"/>
          <w:szCs w:val="28"/>
          <w:lang w:bidi="ar-EG"/>
        </w:rPr>
        <w:t xml:space="preserve"> opposite 22% from </w:t>
      </w:r>
      <w:r w:rsidRPr="000F7451">
        <w:rPr>
          <w:rFonts w:ascii="Simplified Arabic" w:hAnsi="Simplified Arabic" w:cs="Simplified Arabic"/>
          <w:sz w:val="28"/>
          <w:szCs w:val="28"/>
          <w:lang w:bidi="ar-EG"/>
        </w:rPr>
        <w:t>no</w:t>
      </w:r>
      <w:r>
        <w:rPr>
          <w:rFonts w:ascii="Simplified Arabic" w:hAnsi="Simplified Arabic" w:cs="Simplified Arabic"/>
          <w:sz w:val="28"/>
          <w:szCs w:val="28"/>
          <w:lang w:bidi="ar-EG"/>
        </w:rPr>
        <w:t>t</w:t>
      </w:r>
      <w:r w:rsidRPr="000F7451">
        <w:rPr>
          <w:rFonts w:ascii="Simplified Arabic" w:hAnsi="Simplified Arabic" w:cs="Simplified Arabic"/>
          <w:sz w:val="28"/>
          <w:szCs w:val="28"/>
          <w:lang w:bidi="ar-EG"/>
        </w:rPr>
        <w:t>-participants</w:t>
      </w:r>
      <w:r>
        <w:rPr>
          <w:rFonts w:ascii="Simplified Arabic" w:hAnsi="Simplified Arabic" w:cs="Simplified Arabic"/>
          <w:sz w:val="28"/>
          <w:szCs w:val="28"/>
          <w:lang w:bidi="ar-EG"/>
        </w:rPr>
        <w:t xml:space="preserve"> </w:t>
      </w:r>
    </w:p>
    <w:p w:rsidR="00FC6673" w:rsidRDefault="0010520F" w:rsidP="00CD657C">
      <w:pPr>
        <w:spacing w:line="276" w:lineRule="auto"/>
        <w:ind w:right="540"/>
        <w:jc w:val="right"/>
        <w:rPr>
          <w:rFonts w:ascii="Simplified Arabic" w:hAnsi="Simplified Arabic" w:cs="Simplified Arabic"/>
          <w:sz w:val="28"/>
          <w:szCs w:val="28"/>
          <w:rtl/>
          <w:lang w:bidi="ar-EG"/>
        </w:rPr>
      </w:pPr>
      <w:r>
        <w:rPr>
          <w:rFonts w:ascii="Simplified Arabic" w:hAnsi="Simplified Arabic" w:cs="Simplified Arabic"/>
          <w:sz w:val="28"/>
          <w:szCs w:val="28"/>
          <w:lang w:bidi="ar-EG"/>
        </w:rPr>
        <w:t>-</w:t>
      </w:r>
      <w:r w:rsidR="0057648D" w:rsidRPr="0057648D">
        <w:rPr>
          <w:rFonts w:ascii="Arial" w:hAnsi="Arial" w:cs="Arial"/>
          <w:color w:val="222222"/>
        </w:rPr>
        <w:t xml:space="preserve"> </w:t>
      </w:r>
      <w:r w:rsidR="0057648D">
        <w:rPr>
          <w:rFonts w:ascii="Arial" w:hAnsi="Arial" w:cs="Arial"/>
          <w:color w:val="222222"/>
        </w:rPr>
        <w:t xml:space="preserve">High </w:t>
      </w:r>
      <w:r w:rsidR="00100554">
        <w:rPr>
          <w:rFonts w:ascii="Arial" w:hAnsi="Arial" w:cs="Arial"/>
          <w:color w:val="222222"/>
        </w:rPr>
        <w:t xml:space="preserve">educational impact </w:t>
      </w:r>
      <w:r w:rsidR="0057648D">
        <w:rPr>
          <w:rFonts w:ascii="Arial" w:hAnsi="Arial" w:cs="Arial"/>
          <w:color w:val="222222"/>
        </w:rPr>
        <w:t>l of extension</w:t>
      </w:r>
      <w:r w:rsidR="00F21013">
        <w:rPr>
          <w:rFonts w:ascii="Arial" w:hAnsi="Arial" w:cs="Arial"/>
          <w:color w:val="222222"/>
        </w:rPr>
        <w:t xml:space="preserve"> fields on participants </w:t>
      </w:r>
      <w:proofErr w:type="gramStart"/>
      <w:r w:rsidR="00F21013">
        <w:rPr>
          <w:rFonts w:ascii="Arial" w:hAnsi="Arial" w:cs="Arial"/>
          <w:color w:val="222222"/>
        </w:rPr>
        <w:t>farmers</w:t>
      </w:r>
      <w:r w:rsidR="0057648D">
        <w:rPr>
          <w:rFonts w:ascii="Arial" w:hAnsi="Arial" w:cs="Arial"/>
          <w:color w:val="222222"/>
        </w:rPr>
        <w:t xml:space="preserve">  for</w:t>
      </w:r>
      <w:proofErr w:type="gramEnd"/>
      <w:r w:rsidR="0057648D">
        <w:rPr>
          <w:rFonts w:ascii="Arial" w:hAnsi="Arial" w:cs="Arial"/>
          <w:color w:val="222222"/>
        </w:rPr>
        <w:t xml:space="preserve"> farmers not participating </w:t>
      </w:r>
    </w:p>
    <w:p w:rsidR="00016414" w:rsidRDefault="0010520F" w:rsidP="006952E5">
      <w:pPr>
        <w:spacing w:line="276" w:lineRule="auto"/>
        <w:ind w:right="540"/>
        <w:jc w:val="right"/>
        <w:rPr>
          <w:rFonts w:ascii="Simplified Arabic" w:hAnsi="Simplified Arabic" w:cs="Simplified Arabic"/>
          <w:sz w:val="28"/>
          <w:szCs w:val="28"/>
          <w:rtl/>
          <w:lang w:bidi="ar-EG"/>
        </w:rPr>
      </w:pPr>
      <w:r>
        <w:rPr>
          <w:rFonts w:ascii="Simplified Arabic" w:hAnsi="Simplified Arabic" w:cs="Simplified Arabic"/>
          <w:sz w:val="28"/>
          <w:szCs w:val="28"/>
          <w:lang w:bidi="ar-EG"/>
        </w:rPr>
        <w:lastRenderedPageBreak/>
        <w:t xml:space="preserve">-Significant positive correlation was found between </w:t>
      </w:r>
      <w:r w:rsidR="0057648D">
        <w:rPr>
          <w:rFonts w:ascii="Simplified Arabic" w:hAnsi="Simplified Arabic" w:cs="Simplified Arabic"/>
          <w:sz w:val="28"/>
          <w:szCs w:val="28"/>
          <w:lang w:bidi="ar-EG"/>
        </w:rPr>
        <w:t>respondent's</w:t>
      </w:r>
      <w:r>
        <w:rPr>
          <w:rFonts w:ascii="Simplified Arabic" w:hAnsi="Simplified Arabic" w:cs="Simplified Arabic"/>
          <w:sz w:val="28"/>
          <w:szCs w:val="28"/>
          <w:lang w:bidi="ar-EG"/>
        </w:rPr>
        <w:t xml:space="preserve"> </w:t>
      </w:r>
      <w:r w:rsidRPr="0057648D">
        <w:rPr>
          <w:rFonts w:ascii="Simplified Arabic" w:hAnsi="Simplified Arabic" w:cs="Simplified Arabic"/>
          <w:sz w:val="28"/>
          <w:szCs w:val="28"/>
          <w:lang w:bidi="ar-EG"/>
        </w:rPr>
        <w:t xml:space="preserve">knowledge </w:t>
      </w:r>
      <w:r>
        <w:rPr>
          <w:rFonts w:ascii="Arial" w:hAnsi="Arial" w:cs="Arial"/>
          <w:color w:val="222222"/>
        </w:rPr>
        <w:t xml:space="preserve">and </w:t>
      </w:r>
      <w:r>
        <w:rPr>
          <w:rFonts w:ascii="Simplified Arabic" w:hAnsi="Simplified Arabic" w:cs="Simplified Arabic"/>
          <w:sz w:val="28"/>
          <w:szCs w:val="28"/>
          <w:lang w:bidi="ar-EG"/>
        </w:rPr>
        <w:t>Executive level from</w:t>
      </w:r>
      <w:r w:rsidRPr="0010520F">
        <w:rPr>
          <w:rFonts w:ascii="Simplified Arabic" w:hAnsi="Simplified Arabic" w:cs="Simplified Arabic"/>
          <w:sz w:val="28"/>
          <w:szCs w:val="28"/>
          <w:lang w:bidi="ar-EG"/>
        </w:rPr>
        <w:t xml:space="preserve"> </w:t>
      </w:r>
      <w:r>
        <w:rPr>
          <w:rFonts w:ascii="Simplified Arabic" w:hAnsi="Simplified Arabic" w:cs="Simplified Arabic"/>
          <w:sz w:val="28"/>
          <w:szCs w:val="28"/>
          <w:lang w:bidi="ar-EG"/>
        </w:rPr>
        <w:t xml:space="preserve">who participated in extension fields and </w:t>
      </w:r>
      <w:proofErr w:type="spellStart"/>
      <w:r>
        <w:rPr>
          <w:rFonts w:ascii="Simplified Arabic" w:hAnsi="Simplified Arabic" w:cs="Simplified Arabic"/>
          <w:sz w:val="28"/>
          <w:szCs w:val="28"/>
          <w:lang w:bidi="ar-EG"/>
        </w:rPr>
        <w:t>som</w:t>
      </w:r>
      <w:proofErr w:type="spellEnd"/>
      <w:r>
        <w:rPr>
          <w:rFonts w:ascii="Simplified Arabic" w:hAnsi="Simplified Arabic" w:cs="Simplified Arabic"/>
          <w:sz w:val="28"/>
          <w:szCs w:val="28"/>
          <w:lang w:bidi="ar-EG"/>
        </w:rPr>
        <w:t xml:space="preserve"> independent variables at 0.01 and 0.05 level significance.  </w:t>
      </w:r>
      <w:r w:rsidR="00FC6673">
        <w:rPr>
          <w:rFonts w:ascii="Simplified Arabic" w:hAnsi="Simplified Arabic" w:cs="Simplified Arabic" w:hint="cs"/>
          <w:sz w:val="28"/>
          <w:szCs w:val="28"/>
          <w:rtl/>
          <w:lang w:bidi="ar-EG"/>
        </w:rPr>
        <w:t xml:space="preserve"> </w:t>
      </w:r>
    </w:p>
    <w:p w:rsidR="00016414" w:rsidRDefault="00016414" w:rsidP="00856791">
      <w:pPr>
        <w:ind w:right="540"/>
        <w:jc w:val="right"/>
        <w:rPr>
          <w:rFonts w:ascii="Simplified Arabic" w:hAnsi="Simplified Arabic" w:cs="Simplified Arabic"/>
          <w:sz w:val="28"/>
          <w:szCs w:val="28"/>
          <w:lang w:bidi="ar-EG"/>
        </w:rPr>
      </w:pPr>
    </w:p>
    <w:sectPr w:rsidR="00016414" w:rsidSect="001B35B6">
      <w:pgSz w:w="11906" w:h="16838"/>
      <w:pgMar w:top="1440" w:right="1286" w:bottom="1440" w:left="99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AC5" w:rsidRDefault="00D53AC5" w:rsidP="005D7797">
      <w:r>
        <w:separator/>
      </w:r>
    </w:p>
  </w:endnote>
  <w:endnote w:type="continuationSeparator" w:id="0">
    <w:p w:rsidR="00D53AC5" w:rsidRDefault="00D53AC5" w:rsidP="005D7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AC5" w:rsidRDefault="00D53AC5" w:rsidP="005D7797">
      <w:r>
        <w:separator/>
      </w:r>
    </w:p>
  </w:footnote>
  <w:footnote w:type="continuationSeparator" w:id="0">
    <w:p w:rsidR="00D53AC5" w:rsidRDefault="00D53AC5" w:rsidP="005D7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E25"/>
    <w:multiLevelType w:val="hybridMultilevel"/>
    <w:tmpl w:val="7D549176"/>
    <w:lvl w:ilvl="0" w:tplc="C4C2D754">
      <w:start w:val="1"/>
      <w:numFmt w:val="decimal"/>
      <w:lvlText w:val="%1-"/>
      <w:lvlJc w:val="left"/>
      <w:pPr>
        <w:ind w:left="5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C2C0721"/>
    <w:multiLevelType w:val="multilevel"/>
    <w:tmpl w:val="707E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3455FB"/>
    <w:multiLevelType w:val="hybridMultilevel"/>
    <w:tmpl w:val="AF9EB82E"/>
    <w:lvl w:ilvl="0" w:tplc="DCF8A6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5925F6"/>
    <w:multiLevelType w:val="hybridMultilevel"/>
    <w:tmpl w:val="F72284FE"/>
    <w:lvl w:ilvl="0" w:tplc="0D060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F32DF3"/>
    <w:multiLevelType w:val="hybridMultilevel"/>
    <w:tmpl w:val="78ACD3EA"/>
    <w:lvl w:ilvl="0" w:tplc="0F9ACA04">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94089C"/>
    <w:multiLevelType w:val="hybridMultilevel"/>
    <w:tmpl w:val="3960A348"/>
    <w:lvl w:ilvl="0" w:tplc="C4C2D75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A7"/>
    <w:rsid w:val="0000733E"/>
    <w:rsid w:val="00010914"/>
    <w:rsid w:val="00015626"/>
    <w:rsid w:val="00016414"/>
    <w:rsid w:val="00031292"/>
    <w:rsid w:val="000419DF"/>
    <w:rsid w:val="0004499D"/>
    <w:rsid w:val="00062AD5"/>
    <w:rsid w:val="0007095A"/>
    <w:rsid w:val="00073AF9"/>
    <w:rsid w:val="000871E2"/>
    <w:rsid w:val="000A3A6D"/>
    <w:rsid w:val="000A6863"/>
    <w:rsid w:val="000A6AB3"/>
    <w:rsid w:val="000B46E4"/>
    <w:rsid w:val="000C6CE5"/>
    <w:rsid w:val="000E0E38"/>
    <w:rsid w:val="000F2FCD"/>
    <w:rsid w:val="000F7451"/>
    <w:rsid w:val="00100554"/>
    <w:rsid w:val="00100993"/>
    <w:rsid w:val="0010520F"/>
    <w:rsid w:val="00127147"/>
    <w:rsid w:val="001836B7"/>
    <w:rsid w:val="001873A5"/>
    <w:rsid w:val="00190A7D"/>
    <w:rsid w:val="001A40A0"/>
    <w:rsid w:val="001B0265"/>
    <w:rsid w:val="001B24F8"/>
    <w:rsid w:val="001B35B6"/>
    <w:rsid w:val="001B4646"/>
    <w:rsid w:val="001C3C4D"/>
    <w:rsid w:val="001C753C"/>
    <w:rsid w:val="001F2F36"/>
    <w:rsid w:val="001F6C27"/>
    <w:rsid w:val="00205B7A"/>
    <w:rsid w:val="00235ABE"/>
    <w:rsid w:val="00236071"/>
    <w:rsid w:val="00252A8A"/>
    <w:rsid w:val="00262999"/>
    <w:rsid w:val="002943C5"/>
    <w:rsid w:val="002C173E"/>
    <w:rsid w:val="002C1EA4"/>
    <w:rsid w:val="002D28FC"/>
    <w:rsid w:val="002D36CD"/>
    <w:rsid w:val="002D3EDF"/>
    <w:rsid w:val="002E14EE"/>
    <w:rsid w:val="002E7A9C"/>
    <w:rsid w:val="002F0F4D"/>
    <w:rsid w:val="002F6DF3"/>
    <w:rsid w:val="00353A15"/>
    <w:rsid w:val="00364A01"/>
    <w:rsid w:val="00364C1E"/>
    <w:rsid w:val="00375EB0"/>
    <w:rsid w:val="00381B74"/>
    <w:rsid w:val="003B4F8F"/>
    <w:rsid w:val="003B64C8"/>
    <w:rsid w:val="003C795D"/>
    <w:rsid w:val="003D61D4"/>
    <w:rsid w:val="003F5FDF"/>
    <w:rsid w:val="00400540"/>
    <w:rsid w:val="004109B2"/>
    <w:rsid w:val="004219CD"/>
    <w:rsid w:val="00450F7B"/>
    <w:rsid w:val="00471F04"/>
    <w:rsid w:val="00474BE7"/>
    <w:rsid w:val="00477933"/>
    <w:rsid w:val="00494B69"/>
    <w:rsid w:val="004D16A7"/>
    <w:rsid w:val="004E2D4B"/>
    <w:rsid w:val="004E33F8"/>
    <w:rsid w:val="004E76E4"/>
    <w:rsid w:val="004F73F8"/>
    <w:rsid w:val="00504C01"/>
    <w:rsid w:val="005068DA"/>
    <w:rsid w:val="00510887"/>
    <w:rsid w:val="00532F8E"/>
    <w:rsid w:val="00572A7F"/>
    <w:rsid w:val="0057648D"/>
    <w:rsid w:val="00576AFD"/>
    <w:rsid w:val="0059715D"/>
    <w:rsid w:val="005A0B0D"/>
    <w:rsid w:val="005A6E5F"/>
    <w:rsid w:val="005D1487"/>
    <w:rsid w:val="005D7797"/>
    <w:rsid w:val="005F43A8"/>
    <w:rsid w:val="00633441"/>
    <w:rsid w:val="006419DB"/>
    <w:rsid w:val="006430C7"/>
    <w:rsid w:val="00644313"/>
    <w:rsid w:val="00671770"/>
    <w:rsid w:val="00685261"/>
    <w:rsid w:val="0069289F"/>
    <w:rsid w:val="0069346D"/>
    <w:rsid w:val="006941AA"/>
    <w:rsid w:val="00694B69"/>
    <w:rsid w:val="006952E5"/>
    <w:rsid w:val="006A2A90"/>
    <w:rsid w:val="006B270A"/>
    <w:rsid w:val="006B3F1F"/>
    <w:rsid w:val="006C333F"/>
    <w:rsid w:val="006C60C6"/>
    <w:rsid w:val="006D3151"/>
    <w:rsid w:val="006D686D"/>
    <w:rsid w:val="006E39A9"/>
    <w:rsid w:val="006F2A74"/>
    <w:rsid w:val="00701025"/>
    <w:rsid w:val="0070366C"/>
    <w:rsid w:val="00706894"/>
    <w:rsid w:val="00711C7A"/>
    <w:rsid w:val="0071358E"/>
    <w:rsid w:val="00720149"/>
    <w:rsid w:val="00721230"/>
    <w:rsid w:val="007232D7"/>
    <w:rsid w:val="00732450"/>
    <w:rsid w:val="0077575B"/>
    <w:rsid w:val="0077727A"/>
    <w:rsid w:val="00786242"/>
    <w:rsid w:val="007950C0"/>
    <w:rsid w:val="00795A0B"/>
    <w:rsid w:val="00797B7E"/>
    <w:rsid w:val="007A64C7"/>
    <w:rsid w:val="007D599E"/>
    <w:rsid w:val="007E183D"/>
    <w:rsid w:val="008006FA"/>
    <w:rsid w:val="008040D1"/>
    <w:rsid w:val="008048CA"/>
    <w:rsid w:val="0081006F"/>
    <w:rsid w:val="00817514"/>
    <w:rsid w:val="00824D5B"/>
    <w:rsid w:val="00847B89"/>
    <w:rsid w:val="00856791"/>
    <w:rsid w:val="00887D8D"/>
    <w:rsid w:val="0089290F"/>
    <w:rsid w:val="00894C2A"/>
    <w:rsid w:val="008B09A1"/>
    <w:rsid w:val="008B40FA"/>
    <w:rsid w:val="008D759A"/>
    <w:rsid w:val="008E3BC3"/>
    <w:rsid w:val="008F2149"/>
    <w:rsid w:val="00902F52"/>
    <w:rsid w:val="0090628F"/>
    <w:rsid w:val="0092195C"/>
    <w:rsid w:val="009358F3"/>
    <w:rsid w:val="00952D64"/>
    <w:rsid w:val="0097715A"/>
    <w:rsid w:val="009A6614"/>
    <w:rsid w:val="009E5A2D"/>
    <w:rsid w:val="00A01B2D"/>
    <w:rsid w:val="00A321D5"/>
    <w:rsid w:val="00A32C20"/>
    <w:rsid w:val="00A33467"/>
    <w:rsid w:val="00A360B9"/>
    <w:rsid w:val="00A362F7"/>
    <w:rsid w:val="00A939E1"/>
    <w:rsid w:val="00A94285"/>
    <w:rsid w:val="00AE047F"/>
    <w:rsid w:val="00AF484C"/>
    <w:rsid w:val="00AF7B03"/>
    <w:rsid w:val="00B11483"/>
    <w:rsid w:val="00B2788F"/>
    <w:rsid w:val="00B40721"/>
    <w:rsid w:val="00B42074"/>
    <w:rsid w:val="00B43AFA"/>
    <w:rsid w:val="00B566F7"/>
    <w:rsid w:val="00B637DF"/>
    <w:rsid w:val="00B65DE9"/>
    <w:rsid w:val="00B9794B"/>
    <w:rsid w:val="00BA3145"/>
    <w:rsid w:val="00BA4AC1"/>
    <w:rsid w:val="00BB2F30"/>
    <w:rsid w:val="00BD73C2"/>
    <w:rsid w:val="00BE22ED"/>
    <w:rsid w:val="00BE6624"/>
    <w:rsid w:val="00BF71E0"/>
    <w:rsid w:val="00C33DB0"/>
    <w:rsid w:val="00C3564E"/>
    <w:rsid w:val="00C40F7B"/>
    <w:rsid w:val="00C64A46"/>
    <w:rsid w:val="00C70E32"/>
    <w:rsid w:val="00C77BC0"/>
    <w:rsid w:val="00C969BD"/>
    <w:rsid w:val="00CA1E00"/>
    <w:rsid w:val="00CA5968"/>
    <w:rsid w:val="00CB113B"/>
    <w:rsid w:val="00CB2084"/>
    <w:rsid w:val="00CB4399"/>
    <w:rsid w:val="00CD1935"/>
    <w:rsid w:val="00CD657C"/>
    <w:rsid w:val="00D02D80"/>
    <w:rsid w:val="00D23332"/>
    <w:rsid w:val="00D3468F"/>
    <w:rsid w:val="00D46A41"/>
    <w:rsid w:val="00D53AC5"/>
    <w:rsid w:val="00D5680F"/>
    <w:rsid w:val="00D64325"/>
    <w:rsid w:val="00D82098"/>
    <w:rsid w:val="00D85B05"/>
    <w:rsid w:val="00D92BC5"/>
    <w:rsid w:val="00D93395"/>
    <w:rsid w:val="00DB4166"/>
    <w:rsid w:val="00DC0BDE"/>
    <w:rsid w:val="00DC7CA6"/>
    <w:rsid w:val="00DD605F"/>
    <w:rsid w:val="00E16918"/>
    <w:rsid w:val="00E244FD"/>
    <w:rsid w:val="00E26A7A"/>
    <w:rsid w:val="00E51FEB"/>
    <w:rsid w:val="00E63C9C"/>
    <w:rsid w:val="00E66356"/>
    <w:rsid w:val="00E76206"/>
    <w:rsid w:val="00E77763"/>
    <w:rsid w:val="00E819BB"/>
    <w:rsid w:val="00E86FA1"/>
    <w:rsid w:val="00E9506F"/>
    <w:rsid w:val="00EA4F95"/>
    <w:rsid w:val="00EB5D1E"/>
    <w:rsid w:val="00EC378C"/>
    <w:rsid w:val="00EC4BE6"/>
    <w:rsid w:val="00EE3F66"/>
    <w:rsid w:val="00F21013"/>
    <w:rsid w:val="00F279E9"/>
    <w:rsid w:val="00F526D6"/>
    <w:rsid w:val="00F56AFE"/>
    <w:rsid w:val="00F60227"/>
    <w:rsid w:val="00F72FEF"/>
    <w:rsid w:val="00F73E70"/>
    <w:rsid w:val="00F86DF7"/>
    <w:rsid w:val="00F874CC"/>
    <w:rsid w:val="00FB11DD"/>
    <w:rsid w:val="00FC62B8"/>
    <w:rsid w:val="00FC6673"/>
    <w:rsid w:val="00FE3D42"/>
    <w:rsid w:val="00FF434A"/>
    <w:rsid w:val="00FF7DB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79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7797"/>
    <w:pPr>
      <w:tabs>
        <w:tab w:val="center" w:pos="4153"/>
        <w:tab w:val="right" w:pos="8306"/>
      </w:tabs>
    </w:pPr>
    <w:rPr>
      <w:rFonts w:asciiTheme="minorHAnsi" w:eastAsiaTheme="minorHAnsi" w:hAnsiTheme="minorHAnsi" w:cstheme="minorBidi"/>
      <w:sz w:val="22"/>
      <w:szCs w:val="22"/>
    </w:rPr>
  </w:style>
  <w:style w:type="character" w:customStyle="1" w:styleId="Char">
    <w:name w:val="رأس الصفحة Char"/>
    <w:basedOn w:val="a0"/>
    <w:link w:val="a3"/>
    <w:uiPriority w:val="99"/>
    <w:rsid w:val="005D7797"/>
  </w:style>
  <w:style w:type="paragraph" w:styleId="a4">
    <w:name w:val="footer"/>
    <w:basedOn w:val="a"/>
    <w:link w:val="Char0"/>
    <w:uiPriority w:val="99"/>
    <w:unhideWhenUsed/>
    <w:rsid w:val="005D7797"/>
    <w:pPr>
      <w:tabs>
        <w:tab w:val="center" w:pos="4153"/>
        <w:tab w:val="right" w:pos="8306"/>
      </w:tabs>
    </w:pPr>
    <w:rPr>
      <w:rFonts w:asciiTheme="minorHAnsi" w:eastAsiaTheme="minorHAnsi" w:hAnsiTheme="minorHAnsi" w:cstheme="minorBidi"/>
      <w:sz w:val="22"/>
      <w:szCs w:val="22"/>
    </w:rPr>
  </w:style>
  <w:style w:type="character" w:customStyle="1" w:styleId="Char0">
    <w:name w:val="تذييل الصفحة Char"/>
    <w:basedOn w:val="a0"/>
    <w:link w:val="a4"/>
    <w:uiPriority w:val="99"/>
    <w:rsid w:val="005D7797"/>
  </w:style>
  <w:style w:type="paragraph" w:styleId="a5">
    <w:name w:val="Balloon Text"/>
    <w:basedOn w:val="a"/>
    <w:link w:val="Char1"/>
    <w:uiPriority w:val="99"/>
    <w:semiHidden/>
    <w:unhideWhenUsed/>
    <w:rsid w:val="005D7797"/>
    <w:rPr>
      <w:rFonts w:ascii="Tahoma" w:hAnsi="Tahoma" w:cs="Tahoma"/>
      <w:sz w:val="16"/>
      <w:szCs w:val="16"/>
    </w:rPr>
  </w:style>
  <w:style w:type="character" w:customStyle="1" w:styleId="Char1">
    <w:name w:val="نص في بالون Char"/>
    <w:basedOn w:val="a0"/>
    <w:link w:val="a5"/>
    <w:uiPriority w:val="99"/>
    <w:semiHidden/>
    <w:rsid w:val="005D7797"/>
    <w:rPr>
      <w:rFonts w:ascii="Tahoma" w:eastAsia="Times New Roman" w:hAnsi="Tahoma" w:cs="Tahoma"/>
      <w:sz w:val="16"/>
      <w:szCs w:val="16"/>
    </w:rPr>
  </w:style>
  <w:style w:type="paragraph" w:styleId="a6">
    <w:name w:val="List Paragraph"/>
    <w:basedOn w:val="a"/>
    <w:uiPriority w:val="34"/>
    <w:qFormat/>
    <w:rsid w:val="00887D8D"/>
    <w:pPr>
      <w:ind w:left="720"/>
      <w:contextualSpacing/>
    </w:pPr>
  </w:style>
  <w:style w:type="table" w:styleId="a7">
    <w:name w:val="Table Grid"/>
    <w:basedOn w:val="a1"/>
    <w:uiPriority w:val="59"/>
    <w:rsid w:val="006928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edited1">
    <w:name w:val="alt-edited1"/>
    <w:basedOn w:val="a0"/>
    <w:rsid w:val="001C3C4D"/>
    <w:rPr>
      <w:color w:val="4D90F0"/>
    </w:rPr>
  </w:style>
  <w:style w:type="character" w:customStyle="1" w:styleId="shorttext">
    <w:name w:val="short_text"/>
    <w:basedOn w:val="a0"/>
    <w:rsid w:val="00786242"/>
  </w:style>
  <w:style w:type="character" w:styleId="Hyperlink">
    <w:name w:val="Hyperlink"/>
    <w:basedOn w:val="a0"/>
    <w:uiPriority w:val="99"/>
    <w:unhideWhenUsed/>
    <w:rsid w:val="00BE22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79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7797"/>
    <w:pPr>
      <w:tabs>
        <w:tab w:val="center" w:pos="4153"/>
        <w:tab w:val="right" w:pos="8306"/>
      </w:tabs>
    </w:pPr>
    <w:rPr>
      <w:rFonts w:asciiTheme="minorHAnsi" w:eastAsiaTheme="minorHAnsi" w:hAnsiTheme="minorHAnsi" w:cstheme="minorBidi"/>
      <w:sz w:val="22"/>
      <w:szCs w:val="22"/>
    </w:rPr>
  </w:style>
  <w:style w:type="character" w:customStyle="1" w:styleId="Char">
    <w:name w:val="رأس الصفحة Char"/>
    <w:basedOn w:val="a0"/>
    <w:link w:val="a3"/>
    <w:uiPriority w:val="99"/>
    <w:rsid w:val="005D7797"/>
  </w:style>
  <w:style w:type="paragraph" w:styleId="a4">
    <w:name w:val="footer"/>
    <w:basedOn w:val="a"/>
    <w:link w:val="Char0"/>
    <w:uiPriority w:val="99"/>
    <w:unhideWhenUsed/>
    <w:rsid w:val="005D7797"/>
    <w:pPr>
      <w:tabs>
        <w:tab w:val="center" w:pos="4153"/>
        <w:tab w:val="right" w:pos="8306"/>
      </w:tabs>
    </w:pPr>
    <w:rPr>
      <w:rFonts w:asciiTheme="minorHAnsi" w:eastAsiaTheme="minorHAnsi" w:hAnsiTheme="minorHAnsi" w:cstheme="minorBidi"/>
      <w:sz w:val="22"/>
      <w:szCs w:val="22"/>
    </w:rPr>
  </w:style>
  <w:style w:type="character" w:customStyle="1" w:styleId="Char0">
    <w:name w:val="تذييل الصفحة Char"/>
    <w:basedOn w:val="a0"/>
    <w:link w:val="a4"/>
    <w:uiPriority w:val="99"/>
    <w:rsid w:val="005D7797"/>
  </w:style>
  <w:style w:type="paragraph" w:styleId="a5">
    <w:name w:val="Balloon Text"/>
    <w:basedOn w:val="a"/>
    <w:link w:val="Char1"/>
    <w:uiPriority w:val="99"/>
    <w:semiHidden/>
    <w:unhideWhenUsed/>
    <w:rsid w:val="005D7797"/>
    <w:rPr>
      <w:rFonts w:ascii="Tahoma" w:hAnsi="Tahoma" w:cs="Tahoma"/>
      <w:sz w:val="16"/>
      <w:szCs w:val="16"/>
    </w:rPr>
  </w:style>
  <w:style w:type="character" w:customStyle="1" w:styleId="Char1">
    <w:name w:val="نص في بالون Char"/>
    <w:basedOn w:val="a0"/>
    <w:link w:val="a5"/>
    <w:uiPriority w:val="99"/>
    <w:semiHidden/>
    <w:rsid w:val="005D7797"/>
    <w:rPr>
      <w:rFonts w:ascii="Tahoma" w:eastAsia="Times New Roman" w:hAnsi="Tahoma" w:cs="Tahoma"/>
      <w:sz w:val="16"/>
      <w:szCs w:val="16"/>
    </w:rPr>
  </w:style>
  <w:style w:type="paragraph" w:styleId="a6">
    <w:name w:val="List Paragraph"/>
    <w:basedOn w:val="a"/>
    <w:uiPriority w:val="34"/>
    <w:qFormat/>
    <w:rsid w:val="00887D8D"/>
    <w:pPr>
      <w:ind w:left="720"/>
      <w:contextualSpacing/>
    </w:pPr>
  </w:style>
  <w:style w:type="table" w:styleId="a7">
    <w:name w:val="Table Grid"/>
    <w:basedOn w:val="a1"/>
    <w:uiPriority w:val="59"/>
    <w:rsid w:val="006928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edited1">
    <w:name w:val="alt-edited1"/>
    <w:basedOn w:val="a0"/>
    <w:rsid w:val="001C3C4D"/>
    <w:rPr>
      <w:color w:val="4D90F0"/>
    </w:rPr>
  </w:style>
  <w:style w:type="character" w:customStyle="1" w:styleId="shorttext">
    <w:name w:val="short_text"/>
    <w:basedOn w:val="a0"/>
    <w:rsid w:val="00786242"/>
  </w:style>
  <w:style w:type="character" w:styleId="Hyperlink">
    <w:name w:val="Hyperlink"/>
    <w:basedOn w:val="a0"/>
    <w:uiPriority w:val="99"/>
    <w:unhideWhenUsed/>
    <w:rsid w:val="00BE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55946">
      <w:bodyDiv w:val="1"/>
      <w:marLeft w:val="0"/>
      <w:marRight w:val="0"/>
      <w:marTop w:val="0"/>
      <w:marBottom w:val="0"/>
      <w:divBdr>
        <w:top w:val="none" w:sz="0" w:space="0" w:color="auto"/>
        <w:left w:val="none" w:sz="0" w:space="0" w:color="auto"/>
        <w:bottom w:val="none" w:sz="0" w:space="0" w:color="auto"/>
        <w:right w:val="none" w:sz="0" w:space="0" w:color="auto"/>
      </w:divBdr>
      <w:divsChild>
        <w:div w:id="580607027">
          <w:marLeft w:val="0"/>
          <w:marRight w:val="0"/>
          <w:marTop w:val="0"/>
          <w:marBottom w:val="0"/>
          <w:divBdr>
            <w:top w:val="none" w:sz="0" w:space="0" w:color="auto"/>
            <w:left w:val="none" w:sz="0" w:space="0" w:color="auto"/>
            <w:bottom w:val="none" w:sz="0" w:space="0" w:color="auto"/>
            <w:right w:val="none" w:sz="0" w:space="0" w:color="auto"/>
          </w:divBdr>
          <w:divsChild>
            <w:div w:id="1594901059">
              <w:marLeft w:val="0"/>
              <w:marRight w:val="0"/>
              <w:marTop w:val="0"/>
              <w:marBottom w:val="0"/>
              <w:divBdr>
                <w:top w:val="none" w:sz="0" w:space="0" w:color="auto"/>
                <w:left w:val="none" w:sz="0" w:space="0" w:color="auto"/>
                <w:bottom w:val="none" w:sz="0" w:space="0" w:color="auto"/>
                <w:right w:val="none" w:sz="0" w:space="0" w:color="auto"/>
              </w:divBdr>
              <w:divsChild>
                <w:div w:id="1511412798">
                  <w:marLeft w:val="0"/>
                  <w:marRight w:val="0"/>
                  <w:marTop w:val="0"/>
                  <w:marBottom w:val="0"/>
                  <w:divBdr>
                    <w:top w:val="none" w:sz="0" w:space="0" w:color="auto"/>
                    <w:left w:val="none" w:sz="0" w:space="0" w:color="auto"/>
                    <w:bottom w:val="none" w:sz="0" w:space="0" w:color="auto"/>
                    <w:right w:val="none" w:sz="0" w:space="0" w:color="auto"/>
                  </w:divBdr>
                  <w:divsChild>
                    <w:div w:id="567887115">
                      <w:marLeft w:val="0"/>
                      <w:marRight w:val="0"/>
                      <w:marTop w:val="0"/>
                      <w:marBottom w:val="0"/>
                      <w:divBdr>
                        <w:top w:val="none" w:sz="0" w:space="0" w:color="auto"/>
                        <w:left w:val="none" w:sz="0" w:space="0" w:color="auto"/>
                        <w:bottom w:val="single" w:sz="12" w:space="0" w:color="122B00"/>
                        <w:right w:val="none" w:sz="0" w:space="0" w:color="auto"/>
                      </w:divBdr>
                      <w:divsChild>
                        <w:div w:id="1552497215">
                          <w:marLeft w:val="0"/>
                          <w:marRight w:val="0"/>
                          <w:marTop w:val="0"/>
                          <w:marBottom w:val="0"/>
                          <w:divBdr>
                            <w:top w:val="none" w:sz="0" w:space="0" w:color="auto"/>
                            <w:left w:val="none" w:sz="0" w:space="0" w:color="auto"/>
                            <w:bottom w:val="none" w:sz="0" w:space="0" w:color="auto"/>
                            <w:right w:val="none" w:sz="0" w:space="0" w:color="auto"/>
                          </w:divBdr>
                          <w:divsChild>
                            <w:div w:id="809597402">
                              <w:marLeft w:val="0"/>
                              <w:marRight w:val="0"/>
                              <w:marTop w:val="0"/>
                              <w:marBottom w:val="0"/>
                              <w:divBdr>
                                <w:top w:val="none" w:sz="0" w:space="0" w:color="auto"/>
                                <w:left w:val="none" w:sz="0" w:space="0" w:color="auto"/>
                                <w:bottom w:val="none" w:sz="0" w:space="0" w:color="auto"/>
                                <w:right w:val="none" w:sz="0" w:space="0" w:color="auto"/>
                              </w:divBdr>
                              <w:divsChild>
                                <w:div w:id="1839037563">
                                  <w:marLeft w:val="0"/>
                                  <w:marRight w:val="0"/>
                                  <w:marTop w:val="0"/>
                                  <w:marBottom w:val="0"/>
                                  <w:divBdr>
                                    <w:top w:val="none" w:sz="0" w:space="0" w:color="auto"/>
                                    <w:left w:val="none" w:sz="0" w:space="0" w:color="auto"/>
                                    <w:bottom w:val="none" w:sz="0" w:space="0" w:color="auto"/>
                                    <w:right w:val="none" w:sz="0" w:space="0" w:color="auto"/>
                                  </w:divBdr>
                                  <w:divsChild>
                                    <w:div w:id="392892130">
                                      <w:marLeft w:val="0"/>
                                      <w:marRight w:val="0"/>
                                      <w:marTop w:val="0"/>
                                      <w:marBottom w:val="0"/>
                                      <w:divBdr>
                                        <w:top w:val="none" w:sz="0" w:space="0" w:color="auto"/>
                                        <w:left w:val="none" w:sz="0" w:space="0" w:color="auto"/>
                                        <w:bottom w:val="none" w:sz="0" w:space="0" w:color="auto"/>
                                        <w:right w:val="none" w:sz="0" w:space="0" w:color="auto"/>
                                      </w:divBdr>
                                      <w:divsChild>
                                        <w:div w:id="1975938720">
                                          <w:marLeft w:val="0"/>
                                          <w:marRight w:val="0"/>
                                          <w:marTop w:val="0"/>
                                          <w:marBottom w:val="0"/>
                                          <w:divBdr>
                                            <w:top w:val="none" w:sz="0" w:space="0" w:color="auto"/>
                                            <w:left w:val="none" w:sz="0" w:space="0" w:color="auto"/>
                                            <w:bottom w:val="none" w:sz="0" w:space="0" w:color="auto"/>
                                            <w:right w:val="none" w:sz="0" w:space="0" w:color="auto"/>
                                          </w:divBdr>
                                          <w:divsChild>
                                            <w:div w:id="357706271">
                                              <w:marLeft w:val="0"/>
                                              <w:marRight w:val="0"/>
                                              <w:marTop w:val="0"/>
                                              <w:marBottom w:val="0"/>
                                              <w:divBdr>
                                                <w:top w:val="none" w:sz="0" w:space="0" w:color="auto"/>
                                                <w:left w:val="none" w:sz="0" w:space="0" w:color="auto"/>
                                                <w:bottom w:val="none" w:sz="0" w:space="0" w:color="auto"/>
                                                <w:right w:val="none" w:sz="0" w:space="0" w:color="auto"/>
                                              </w:divBdr>
                                              <w:divsChild>
                                                <w:div w:id="1862282877">
                                                  <w:marLeft w:val="0"/>
                                                  <w:marRight w:val="0"/>
                                                  <w:marTop w:val="0"/>
                                                  <w:marBottom w:val="0"/>
                                                  <w:divBdr>
                                                    <w:top w:val="none" w:sz="0" w:space="0" w:color="auto"/>
                                                    <w:left w:val="none" w:sz="0" w:space="0" w:color="auto"/>
                                                    <w:bottom w:val="none" w:sz="0" w:space="0" w:color="auto"/>
                                                    <w:right w:val="none" w:sz="0" w:space="0" w:color="auto"/>
                                                  </w:divBdr>
                                                  <w:divsChild>
                                                    <w:div w:id="3215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n.wikipedia.org/wiki/farmer_fi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F69D2-D7A9-4CF9-AC18-AFE26D48D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15</Pages>
  <Words>4003</Words>
  <Characters>22820</Characters>
  <Application>Microsoft Office Word</Application>
  <DocSecurity>0</DocSecurity>
  <Lines>190</Lines>
  <Paragraphs>53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Zezo 3euon</dc:creator>
  <cp:lastModifiedBy>DrMansour</cp:lastModifiedBy>
  <cp:revision>29</cp:revision>
  <cp:lastPrinted>2016-05-15T10:42:00Z</cp:lastPrinted>
  <dcterms:created xsi:type="dcterms:W3CDTF">2016-05-22T12:13:00Z</dcterms:created>
  <dcterms:modified xsi:type="dcterms:W3CDTF">2016-11-23T13:19:00Z</dcterms:modified>
</cp:coreProperties>
</file>